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2A" w:rsidRDefault="00B7252A" w:rsidP="0035719E">
      <w:pPr>
        <w:spacing w:after="0" w:line="360" w:lineRule="auto"/>
        <w:jc w:val="center"/>
        <w:rPr>
          <w:rFonts w:ascii="Times New Roman" w:hAnsi="Times New Roman" w:cs="Times New Roman"/>
          <w:b/>
          <w:sz w:val="24"/>
          <w:szCs w:val="24"/>
        </w:rPr>
      </w:pPr>
    </w:p>
    <w:p w:rsidR="002A1B50" w:rsidRDefault="001111F3" w:rsidP="00B23E77">
      <w:pPr>
        <w:spacing w:after="0"/>
        <w:jc w:val="center"/>
        <w:rPr>
          <w:rFonts w:ascii="Times New Roman" w:hAnsi="Times New Roman" w:cs="Times New Roman"/>
          <w:b/>
          <w:sz w:val="24"/>
          <w:szCs w:val="24"/>
        </w:rPr>
      </w:pPr>
      <w:r>
        <w:rPr>
          <w:rFonts w:ascii="Times New Roman" w:hAnsi="Times New Roman" w:cs="Times New Roman"/>
          <w:b/>
          <w:sz w:val="24"/>
          <w:szCs w:val="24"/>
        </w:rPr>
        <w:t>LAPORAN</w:t>
      </w:r>
      <w:r w:rsidR="002A1B50">
        <w:rPr>
          <w:rFonts w:ascii="Times New Roman" w:hAnsi="Times New Roman" w:cs="Times New Roman"/>
          <w:b/>
          <w:sz w:val="24"/>
          <w:szCs w:val="24"/>
        </w:rPr>
        <w:t xml:space="preserve"> PENELITIAN UNGGULAN PERGURUAN TINGGI</w:t>
      </w:r>
    </w:p>
    <w:p w:rsidR="002A1B50" w:rsidRDefault="002A1B50" w:rsidP="00B23E77">
      <w:pPr>
        <w:spacing w:after="0"/>
        <w:jc w:val="center"/>
        <w:rPr>
          <w:rFonts w:ascii="Times New Roman" w:hAnsi="Times New Roman" w:cs="Times New Roman"/>
          <w:b/>
          <w:sz w:val="24"/>
          <w:szCs w:val="24"/>
        </w:rPr>
      </w:pPr>
      <w:r>
        <w:rPr>
          <w:rFonts w:ascii="Times New Roman" w:hAnsi="Times New Roman" w:cs="Times New Roman"/>
          <w:b/>
          <w:sz w:val="24"/>
          <w:szCs w:val="24"/>
        </w:rPr>
        <w:t>PUSDI: PENGEMBANGAN KEWIRAUSAHAAN DAN PENDAMPINGAN UMKM</w:t>
      </w:r>
    </w:p>
    <w:p w:rsidR="002A1B50" w:rsidRDefault="002A1B50" w:rsidP="00B23E77">
      <w:pPr>
        <w:spacing w:after="0"/>
        <w:jc w:val="center"/>
        <w:rPr>
          <w:rFonts w:ascii="Times New Roman" w:hAnsi="Times New Roman" w:cs="Times New Roman"/>
          <w:b/>
          <w:sz w:val="24"/>
          <w:szCs w:val="24"/>
        </w:rPr>
      </w:pPr>
      <w:r>
        <w:rPr>
          <w:rFonts w:ascii="Times New Roman" w:hAnsi="Times New Roman" w:cs="Times New Roman"/>
          <w:b/>
          <w:sz w:val="24"/>
          <w:szCs w:val="24"/>
        </w:rPr>
        <w:t>TAHUN ANGGARAN 2019</w:t>
      </w:r>
    </w:p>
    <w:p w:rsidR="002A1B50" w:rsidRDefault="002A1B50" w:rsidP="00B23E77">
      <w:pPr>
        <w:spacing w:after="0"/>
        <w:jc w:val="center"/>
        <w:rPr>
          <w:rFonts w:ascii="Times New Roman" w:hAnsi="Times New Roman" w:cs="Times New Roman"/>
          <w:b/>
          <w:sz w:val="24"/>
          <w:szCs w:val="24"/>
        </w:rPr>
      </w:pPr>
    </w:p>
    <w:p w:rsidR="002A1B50" w:rsidRDefault="002A1B50" w:rsidP="00B23E77">
      <w:pPr>
        <w:spacing w:after="0"/>
        <w:jc w:val="center"/>
        <w:rPr>
          <w:rFonts w:ascii="Times New Roman" w:hAnsi="Times New Roman" w:cs="Times New Roman"/>
          <w:b/>
          <w:sz w:val="24"/>
          <w:szCs w:val="24"/>
        </w:rPr>
      </w:pPr>
    </w:p>
    <w:p w:rsidR="002A1B50" w:rsidRDefault="002A1B50" w:rsidP="00B23E77">
      <w:pPr>
        <w:spacing w:after="0"/>
        <w:jc w:val="center"/>
        <w:rPr>
          <w:rFonts w:ascii="Times New Roman" w:hAnsi="Times New Roman" w:cs="Times New Roman"/>
          <w:b/>
          <w:sz w:val="24"/>
          <w:szCs w:val="24"/>
        </w:rPr>
      </w:pPr>
      <w:r>
        <w:rPr>
          <w:rFonts w:ascii="Times New Roman" w:hAnsi="Times New Roman" w:cs="Times New Roman"/>
          <w:b/>
          <w:sz w:val="24"/>
          <w:szCs w:val="24"/>
        </w:rPr>
        <w:t>JUDUL PENELITIAN</w:t>
      </w:r>
    </w:p>
    <w:p w:rsidR="007B5353" w:rsidRDefault="00AD3D00" w:rsidP="00B23E77">
      <w:pPr>
        <w:spacing w:after="0"/>
        <w:jc w:val="center"/>
        <w:rPr>
          <w:rFonts w:ascii="Times New Roman" w:hAnsi="Times New Roman" w:cs="Times New Roman"/>
          <w:b/>
          <w:sz w:val="24"/>
          <w:szCs w:val="24"/>
        </w:rPr>
      </w:pPr>
      <w:r w:rsidRPr="00AD3D00">
        <w:rPr>
          <w:rFonts w:ascii="Times New Roman" w:hAnsi="Times New Roman" w:cs="Times New Roman"/>
          <w:b/>
          <w:sz w:val="24"/>
          <w:szCs w:val="24"/>
        </w:rPr>
        <w:t xml:space="preserve">PENGEMBANGAN BAHAN </w:t>
      </w:r>
      <w:proofErr w:type="gramStart"/>
      <w:r w:rsidRPr="00AD3D00">
        <w:rPr>
          <w:rFonts w:ascii="Times New Roman" w:hAnsi="Times New Roman" w:cs="Times New Roman"/>
          <w:b/>
          <w:sz w:val="24"/>
          <w:szCs w:val="24"/>
        </w:rPr>
        <w:t>AJAR</w:t>
      </w:r>
      <w:proofErr w:type="gramEnd"/>
      <w:r w:rsidRPr="00AD3D00">
        <w:rPr>
          <w:rFonts w:ascii="Times New Roman" w:hAnsi="Times New Roman" w:cs="Times New Roman"/>
          <w:b/>
          <w:sz w:val="24"/>
          <w:szCs w:val="24"/>
        </w:rPr>
        <w:t xml:space="preserve"> KEWIRAUSAHAAN DENGAN PENDEKATAN </w:t>
      </w:r>
      <w:r w:rsidRPr="0010139E">
        <w:rPr>
          <w:rFonts w:ascii="Times New Roman" w:hAnsi="Times New Roman" w:cs="Times New Roman"/>
          <w:b/>
          <w:i/>
          <w:sz w:val="24"/>
          <w:szCs w:val="24"/>
        </w:rPr>
        <w:t>COMPANY PROGRAM</w:t>
      </w:r>
      <w:r w:rsidRPr="00AD3D00">
        <w:rPr>
          <w:rFonts w:ascii="Times New Roman" w:hAnsi="Times New Roman" w:cs="Times New Roman"/>
          <w:b/>
          <w:sz w:val="24"/>
          <w:szCs w:val="24"/>
        </w:rPr>
        <w:t xml:space="preserve"> (PROGRAM PENDIRIAN PERUSAHAAN) SEBAGAI UPAYA MENUMB</w:t>
      </w:r>
      <w:r w:rsidR="00FC42DD">
        <w:rPr>
          <w:rFonts w:ascii="Times New Roman" w:hAnsi="Times New Roman" w:cs="Times New Roman"/>
          <w:b/>
          <w:sz w:val="24"/>
          <w:szCs w:val="24"/>
        </w:rPr>
        <w:t>U</w:t>
      </w:r>
      <w:r w:rsidRPr="00AD3D00">
        <w:rPr>
          <w:rFonts w:ascii="Times New Roman" w:hAnsi="Times New Roman" w:cs="Times New Roman"/>
          <w:b/>
          <w:sz w:val="24"/>
          <w:szCs w:val="24"/>
        </w:rPr>
        <w:t>HKAN WIRAUSAHA MUDA DI PERGURUAN TINGGI</w:t>
      </w:r>
    </w:p>
    <w:p w:rsidR="00B7252A" w:rsidRDefault="00B7252A" w:rsidP="00B23E77">
      <w:pPr>
        <w:spacing w:after="0"/>
        <w:jc w:val="center"/>
        <w:rPr>
          <w:rFonts w:ascii="Times New Roman" w:hAnsi="Times New Roman" w:cs="Times New Roman"/>
          <w:b/>
          <w:sz w:val="24"/>
          <w:szCs w:val="24"/>
        </w:rPr>
      </w:pPr>
    </w:p>
    <w:p w:rsidR="002D7D29" w:rsidRDefault="002D7D29"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2A1B50" w:rsidRDefault="002A1B50" w:rsidP="00B23E77">
      <w:pPr>
        <w:spacing w:after="0"/>
        <w:jc w:val="center"/>
        <w:rPr>
          <w:rFonts w:ascii="Times New Roman" w:hAnsi="Times New Roman" w:cs="Times New Roman"/>
          <w:b/>
          <w:sz w:val="24"/>
          <w:szCs w:val="24"/>
        </w:rPr>
      </w:pPr>
    </w:p>
    <w:p w:rsidR="00B7252A" w:rsidRDefault="00B23E77" w:rsidP="00B23E77">
      <w:pPr>
        <w:spacing w:after="0"/>
        <w:jc w:val="center"/>
        <w:rPr>
          <w:rFonts w:ascii="Times New Roman" w:hAnsi="Times New Roman" w:cs="Times New Roman"/>
          <w:b/>
          <w:sz w:val="24"/>
          <w:szCs w:val="24"/>
        </w:rPr>
      </w:pPr>
      <w:r>
        <w:rPr>
          <w:noProof/>
        </w:rPr>
        <w:drawing>
          <wp:anchor distT="0" distB="0" distL="114300" distR="114300" simplePos="0" relativeHeight="251677696" behindDoc="0" locked="0" layoutInCell="1" allowOverlap="1" wp14:anchorId="02CFE734" wp14:editId="7CE572BB">
            <wp:simplePos x="0" y="0"/>
            <wp:positionH relativeFrom="page">
              <wp:posOffset>2923540</wp:posOffset>
            </wp:positionH>
            <wp:positionV relativeFrom="line">
              <wp:posOffset>67310</wp:posOffset>
            </wp:positionV>
            <wp:extent cx="1998345" cy="1998345"/>
            <wp:effectExtent l="0" t="0" r="1905"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998345"/>
                    </a:xfrm>
                    <a:prstGeom prst="rect">
                      <a:avLst/>
                    </a:prstGeom>
                    <a:noFill/>
                  </pic:spPr>
                </pic:pic>
              </a:graphicData>
            </a:graphic>
            <wp14:sizeRelH relativeFrom="page">
              <wp14:pctWidth>0</wp14:pctWidth>
            </wp14:sizeRelH>
            <wp14:sizeRelV relativeFrom="page">
              <wp14:pctHeight>0</wp14:pctHeight>
            </wp14:sizeRelV>
          </wp:anchor>
        </w:drawing>
      </w: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23E77" w:rsidRDefault="00B23E77" w:rsidP="00B23E77">
      <w:pPr>
        <w:pStyle w:val="judul"/>
        <w:rPr>
          <w:rFonts w:ascii="Times New Roman" w:eastAsia="Times New Roman" w:hAnsi="Times New Roman" w:cs="Times New Roman"/>
          <w:b/>
          <w:sz w:val="24"/>
          <w:szCs w:val="24"/>
        </w:rPr>
      </w:pPr>
    </w:p>
    <w:p w:rsidR="00B23E77" w:rsidRDefault="00B23E77" w:rsidP="00B23E77">
      <w:pPr>
        <w:pStyle w:val="judul"/>
        <w:rPr>
          <w:rFonts w:ascii="Times New Roman" w:eastAsia="Times New Roman" w:hAnsi="Times New Roman" w:cs="Times New Roman"/>
          <w:b/>
          <w:sz w:val="24"/>
          <w:szCs w:val="24"/>
        </w:rPr>
      </w:pPr>
    </w:p>
    <w:p w:rsidR="00B23E77" w:rsidRDefault="00B23E77" w:rsidP="00B23E77">
      <w:pPr>
        <w:pStyle w:val="judul"/>
        <w:rPr>
          <w:rFonts w:ascii="Times New Roman" w:eastAsia="Times New Roman" w:hAnsi="Times New Roman" w:cs="Times New Roman"/>
          <w:b/>
          <w:sz w:val="24"/>
          <w:szCs w:val="24"/>
        </w:rPr>
      </w:pPr>
    </w:p>
    <w:p w:rsidR="00B7252A" w:rsidRDefault="00B7252A" w:rsidP="00B23E77">
      <w:pPr>
        <w:pStyle w:val="judul"/>
        <w:rPr>
          <w:rFonts w:ascii="Times New Roman" w:eastAsia="Times New Roman" w:hAnsi="Times New Roman" w:cs="Times New Roman"/>
          <w:b/>
          <w:sz w:val="24"/>
          <w:szCs w:val="24"/>
        </w:rPr>
      </w:pPr>
      <w:r w:rsidRPr="006D0F2F">
        <w:rPr>
          <w:rFonts w:ascii="Times New Roman" w:eastAsia="Times New Roman" w:hAnsi="Times New Roman" w:cs="Times New Roman"/>
          <w:b/>
          <w:sz w:val="24"/>
          <w:szCs w:val="24"/>
        </w:rPr>
        <w:t>Dr. Dra. Endang Mulyani, M.Si.</w:t>
      </w:r>
    </w:p>
    <w:p w:rsidR="00396D87" w:rsidRPr="00396D87" w:rsidRDefault="00396D87" w:rsidP="00B23E77">
      <w:pPr>
        <w:pStyle w:val="judul"/>
        <w:rPr>
          <w:rFonts w:ascii="Times New Roman" w:eastAsia="Times New Roman" w:hAnsi="Times New Roman" w:cs="Times New Roman"/>
          <w:b/>
          <w:sz w:val="24"/>
          <w:szCs w:val="24"/>
        </w:rPr>
      </w:pPr>
      <w:r>
        <w:rPr>
          <w:rFonts w:ascii="Times New Roman" w:eastAsia="Times New Roman" w:hAnsi="Times New Roman" w:cs="Times New Roman"/>
          <w:b/>
          <w:sz w:val="24"/>
          <w:szCs w:val="24"/>
        </w:rPr>
        <w:t>Ahmad Chafid Alwi, M.Pd.</w:t>
      </w:r>
    </w:p>
    <w:p w:rsidR="00B7252A" w:rsidRPr="006D0F2F" w:rsidRDefault="00B7252A" w:rsidP="00B23E77">
      <w:pPr>
        <w:pStyle w:val="judul"/>
        <w:rPr>
          <w:b/>
        </w:rPr>
      </w:pPr>
      <w:r w:rsidRPr="006D0F2F">
        <w:rPr>
          <w:rFonts w:ascii="Times New Roman" w:eastAsia="Times New Roman" w:hAnsi="Times New Roman" w:cs="Times New Roman"/>
          <w:b/>
          <w:sz w:val="24"/>
          <w:szCs w:val="24"/>
        </w:rPr>
        <w:t xml:space="preserve">Yeni Nur Prilanita, </w:t>
      </w:r>
      <w:proofErr w:type="gramStart"/>
      <w:r w:rsidRPr="006D0F2F">
        <w:rPr>
          <w:rFonts w:ascii="Times New Roman" w:eastAsia="Times New Roman" w:hAnsi="Times New Roman" w:cs="Times New Roman"/>
          <w:b/>
          <w:sz w:val="24"/>
          <w:szCs w:val="24"/>
        </w:rPr>
        <w:t>S.Pd.,</w:t>
      </w:r>
      <w:proofErr w:type="gramEnd"/>
      <w:r w:rsidRPr="006D0F2F">
        <w:rPr>
          <w:rFonts w:ascii="Times New Roman" w:eastAsia="Times New Roman" w:hAnsi="Times New Roman" w:cs="Times New Roman"/>
          <w:b/>
          <w:sz w:val="24"/>
          <w:szCs w:val="24"/>
        </w:rPr>
        <w:t xml:space="preserve"> M.Pd.</w:t>
      </w:r>
    </w:p>
    <w:p w:rsidR="00B7252A" w:rsidRDefault="002D7D29" w:rsidP="00B23E77">
      <w:pPr>
        <w:spacing w:after="0"/>
        <w:jc w:val="center"/>
        <w:rPr>
          <w:rFonts w:ascii="Times New Roman" w:hAnsi="Times New Roman" w:cs="Times New Roman"/>
          <w:b/>
          <w:sz w:val="24"/>
          <w:szCs w:val="24"/>
        </w:rPr>
      </w:pPr>
      <w:r>
        <w:rPr>
          <w:rFonts w:ascii="Times New Roman" w:hAnsi="Times New Roman" w:cs="Times New Roman"/>
          <w:b/>
          <w:sz w:val="24"/>
          <w:szCs w:val="24"/>
        </w:rPr>
        <w:t>Siti Noor Aaminah</w:t>
      </w:r>
    </w:p>
    <w:p w:rsidR="002D7D29" w:rsidRDefault="002D7D29" w:rsidP="00B23E77">
      <w:pPr>
        <w:spacing w:after="0"/>
        <w:jc w:val="center"/>
        <w:rPr>
          <w:rFonts w:ascii="Times New Roman" w:hAnsi="Times New Roman" w:cs="Times New Roman"/>
          <w:b/>
          <w:sz w:val="24"/>
          <w:szCs w:val="24"/>
        </w:rPr>
      </w:pPr>
      <w:r>
        <w:rPr>
          <w:rFonts w:ascii="Times New Roman" w:hAnsi="Times New Roman" w:cs="Times New Roman"/>
          <w:b/>
          <w:sz w:val="24"/>
          <w:szCs w:val="24"/>
        </w:rPr>
        <w:t>Khusnul Khotimah</w:t>
      </w:r>
    </w:p>
    <w:p w:rsidR="00B7252A" w:rsidRDefault="00B7252A"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B23E77" w:rsidRDefault="00B23E77" w:rsidP="00B23E77">
      <w:pPr>
        <w:spacing w:after="0"/>
        <w:jc w:val="center"/>
        <w:rPr>
          <w:rFonts w:ascii="Times New Roman" w:hAnsi="Times New Roman" w:cs="Times New Roman"/>
          <w:b/>
          <w:sz w:val="24"/>
          <w:szCs w:val="24"/>
        </w:rPr>
      </w:pPr>
    </w:p>
    <w:p w:rsidR="00B7252A" w:rsidRDefault="00B7252A" w:rsidP="00B23E77">
      <w:pPr>
        <w:spacing w:after="0"/>
        <w:jc w:val="center"/>
        <w:rPr>
          <w:rFonts w:ascii="Times New Roman" w:hAnsi="Times New Roman" w:cs="Times New Roman"/>
          <w:b/>
          <w:sz w:val="24"/>
          <w:szCs w:val="24"/>
        </w:rPr>
      </w:pPr>
    </w:p>
    <w:p w:rsidR="002A1B50" w:rsidRDefault="002A1B50" w:rsidP="00B23E77">
      <w:pPr>
        <w:spacing w:after="0"/>
        <w:jc w:val="center"/>
        <w:rPr>
          <w:rFonts w:ascii="Times New Roman" w:hAnsi="Times New Roman" w:cs="Times New Roman"/>
          <w:b/>
          <w:sz w:val="24"/>
          <w:szCs w:val="24"/>
        </w:rPr>
      </w:pPr>
      <w:r>
        <w:rPr>
          <w:rFonts w:ascii="Times New Roman" w:hAnsi="Times New Roman" w:cs="Times New Roman"/>
          <w:b/>
          <w:sz w:val="24"/>
          <w:szCs w:val="24"/>
        </w:rPr>
        <w:t>LEMBAGA PENELITIAN DAN PENGABDIAN KEPADA MASYARAKAT</w:t>
      </w:r>
    </w:p>
    <w:p w:rsidR="002A1B50" w:rsidRDefault="002A1B50" w:rsidP="00B23E77">
      <w:pPr>
        <w:spacing w:after="0"/>
        <w:jc w:val="center"/>
        <w:rPr>
          <w:rFonts w:ascii="Times New Roman" w:hAnsi="Times New Roman" w:cs="Times New Roman"/>
          <w:b/>
          <w:sz w:val="24"/>
          <w:szCs w:val="24"/>
        </w:rPr>
      </w:pPr>
      <w:r>
        <w:rPr>
          <w:rFonts w:ascii="Times New Roman" w:hAnsi="Times New Roman" w:cs="Times New Roman"/>
          <w:b/>
          <w:sz w:val="24"/>
          <w:szCs w:val="24"/>
        </w:rPr>
        <w:t>UNIVERSITAS NEGERI YOGYAKARTA</w:t>
      </w:r>
    </w:p>
    <w:p w:rsidR="002A1B50" w:rsidRPr="00AD3D00" w:rsidRDefault="002A1B50" w:rsidP="00B23E77">
      <w:pPr>
        <w:spacing w:after="0"/>
        <w:jc w:val="center"/>
        <w:rPr>
          <w:rFonts w:ascii="Times New Roman" w:hAnsi="Times New Roman" w:cs="Times New Roman"/>
          <w:b/>
          <w:sz w:val="24"/>
          <w:szCs w:val="24"/>
        </w:rPr>
      </w:pPr>
      <w:r>
        <w:rPr>
          <w:rFonts w:ascii="Times New Roman" w:hAnsi="Times New Roman" w:cs="Times New Roman"/>
          <w:b/>
          <w:sz w:val="24"/>
          <w:szCs w:val="24"/>
        </w:rPr>
        <w:t>TAHUN 2019</w:t>
      </w:r>
    </w:p>
    <w:p w:rsidR="00E03385" w:rsidRPr="00E03385" w:rsidRDefault="00E03385" w:rsidP="0035719E">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br w:type="page"/>
      </w:r>
    </w:p>
    <w:p w:rsidR="00163944" w:rsidRDefault="00163944" w:rsidP="001639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E03385" w:rsidRDefault="00E03385" w:rsidP="00163944">
      <w:pPr>
        <w:spacing w:after="0" w:line="360" w:lineRule="auto"/>
        <w:jc w:val="center"/>
        <w:rPr>
          <w:rFonts w:ascii="Times New Roman" w:hAnsi="Times New Roman" w:cs="Times New Roman"/>
          <w:b/>
          <w:sz w:val="24"/>
          <w:szCs w:val="24"/>
        </w:rPr>
      </w:pPr>
      <w:r w:rsidRPr="00163944">
        <w:rPr>
          <w:rFonts w:ascii="Times New Roman" w:hAnsi="Times New Roman" w:cs="Times New Roman"/>
          <w:b/>
          <w:sz w:val="24"/>
          <w:szCs w:val="24"/>
        </w:rPr>
        <w:t>PENDAHULUAN</w:t>
      </w:r>
    </w:p>
    <w:p w:rsidR="00163944" w:rsidRPr="00163944" w:rsidRDefault="00163944" w:rsidP="00163944">
      <w:pPr>
        <w:spacing w:after="0" w:line="360" w:lineRule="auto"/>
        <w:jc w:val="center"/>
        <w:rPr>
          <w:rFonts w:ascii="Times New Roman" w:hAnsi="Times New Roman" w:cs="Times New Roman"/>
          <w:sz w:val="24"/>
          <w:szCs w:val="24"/>
        </w:rPr>
      </w:pPr>
    </w:p>
    <w:p w:rsidR="00AD3D00" w:rsidRPr="00163944" w:rsidRDefault="00AD3D00" w:rsidP="00163944">
      <w:pPr>
        <w:pStyle w:val="ListParagraph"/>
        <w:numPr>
          <w:ilvl w:val="0"/>
          <w:numId w:val="36"/>
        </w:numPr>
        <w:spacing w:after="0" w:line="360" w:lineRule="auto"/>
        <w:ind w:left="360"/>
        <w:rPr>
          <w:rFonts w:ascii="Times New Roman" w:hAnsi="Times New Roman" w:cs="Times New Roman"/>
          <w:b/>
          <w:sz w:val="24"/>
          <w:szCs w:val="24"/>
        </w:rPr>
      </w:pPr>
      <w:r w:rsidRPr="00163944">
        <w:rPr>
          <w:rFonts w:ascii="Times New Roman" w:hAnsi="Times New Roman" w:cs="Times New Roman"/>
          <w:b/>
          <w:sz w:val="24"/>
          <w:szCs w:val="24"/>
        </w:rPr>
        <w:t>LATAR BELAKANG MASALAH</w:t>
      </w:r>
    </w:p>
    <w:p w:rsidR="000D5F80" w:rsidRDefault="005922B1" w:rsidP="0035719E">
      <w:pPr>
        <w:pStyle w:val="ListParagraph"/>
        <w:spacing w:after="0" w:line="36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permasalahan ekonomi </w:t>
      </w:r>
      <w:r w:rsidR="00A64FEF">
        <w:rPr>
          <w:rFonts w:ascii="Times New Roman" w:hAnsi="Times New Roman" w:cs="Times New Roman"/>
          <w:sz w:val="24"/>
          <w:szCs w:val="24"/>
        </w:rPr>
        <w:t>yang dihadapai oleh negera yang sedang berkembang adalah masalah pengangguran yang cenderung masih tinggi.</w:t>
      </w:r>
      <w:proofErr w:type="gramEnd"/>
      <w:r w:rsidR="00A64FEF">
        <w:rPr>
          <w:rFonts w:ascii="Times New Roman" w:hAnsi="Times New Roman" w:cs="Times New Roman"/>
          <w:sz w:val="24"/>
          <w:szCs w:val="24"/>
        </w:rPr>
        <w:t xml:space="preserve"> </w:t>
      </w:r>
      <w:proofErr w:type="gramStart"/>
      <w:r w:rsidR="00A64FEF">
        <w:rPr>
          <w:rFonts w:ascii="Times New Roman" w:hAnsi="Times New Roman" w:cs="Times New Roman"/>
          <w:sz w:val="24"/>
          <w:szCs w:val="24"/>
        </w:rPr>
        <w:t>Indonesia menjadi salah satu negera berkembang pun tidak dapat menghindar dari permasalahan tersebut.</w:t>
      </w:r>
      <w:proofErr w:type="gramEnd"/>
      <w:r w:rsidR="00A64FEF">
        <w:rPr>
          <w:rFonts w:ascii="Times New Roman" w:hAnsi="Times New Roman" w:cs="Times New Roman"/>
          <w:sz w:val="24"/>
          <w:szCs w:val="24"/>
        </w:rPr>
        <w:t xml:space="preserve"> Terbukti </w:t>
      </w:r>
      <w:r w:rsidR="00E26701">
        <w:rPr>
          <w:rFonts w:ascii="Times New Roman" w:hAnsi="Times New Roman" w:cs="Times New Roman"/>
          <w:sz w:val="24"/>
          <w:szCs w:val="24"/>
        </w:rPr>
        <w:t xml:space="preserve">Indonesia berada pada posisi </w:t>
      </w:r>
      <w:r w:rsidR="00580B88">
        <w:rPr>
          <w:rFonts w:ascii="Times New Roman" w:hAnsi="Times New Roman" w:cs="Times New Roman"/>
          <w:sz w:val="24"/>
          <w:szCs w:val="24"/>
        </w:rPr>
        <w:t>pengangguran tertinggi nomor tiga di Asia Tenggara sebesar 5</w:t>
      </w:r>
      <w:proofErr w:type="gramStart"/>
      <w:r w:rsidR="00580B88">
        <w:rPr>
          <w:rFonts w:ascii="Times New Roman" w:hAnsi="Times New Roman" w:cs="Times New Roman"/>
          <w:sz w:val="24"/>
          <w:szCs w:val="24"/>
        </w:rPr>
        <w:t>,13</w:t>
      </w:r>
      <w:proofErr w:type="gramEnd"/>
      <w:r w:rsidR="00580B88">
        <w:rPr>
          <w:rFonts w:ascii="Times New Roman" w:hAnsi="Times New Roman" w:cs="Times New Roman"/>
          <w:sz w:val="24"/>
          <w:szCs w:val="24"/>
        </w:rPr>
        <w:t>%, Brunei sebesar 7,10% dan Filipina 5,50% (id.tradingeconomics.com). Salah satu faktor yang mengakibatkan tingginya angka pengangguran di Indonesia adalah terlampau banyaknya tenaga kerja yang diarahkan ke sektor formal, sehingga ketika pekerjaan di sektor formal tidak tumbuh dan berkembang</w:t>
      </w:r>
      <w:r w:rsidR="00E214BA">
        <w:rPr>
          <w:rFonts w:ascii="Times New Roman" w:hAnsi="Times New Roman" w:cs="Times New Roman"/>
          <w:sz w:val="24"/>
          <w:szCs w:val="24"/>
        </w:rPr>
        <w:t xml:space="preserve"> akan terjadi permintaan tenaga kerja semakin menurun padahal penawaran tenaga kerja cenderung tetap bahkan naik</w:t>
      </w:r>
      <w:r w:rsidR="00580B88">
        <w:rPr>
          <w:rFonts w:ascii="Times New Roman" w:hAnsi="Times New Roman" w:cs="Times New Roman"/>
          <w:sz w:val="24"/>
          <w:szCs w:val="24"/>
        </w:rPr>
        <w:t>.</w:t>
      </w:r>
      <w:r w:rsidR="00561549">
        <w:rPr>
          <w:rFonts w:ascii="Times New Roman" w:hAnsi="Times New Roman" w:cs="Times New Roman"/>
          <w:sz w:val="24"/>
          <w:szCs w:val="24"/>
        </w:rPr>
        <w:t xml:space="preserve"> Hal tersebut dibuktikan dengan anggapan masyarakat, orang yang bekerja hanyalah yang bekerja di </w:t>
      </w:r>
      <w:proofErr w:type="gramStart"/>
      <w:r w:rsidR="00561549">
        <w:rPr>
          <w:rFonts w:ascii="Times New Roman" w:hAnsi="Times New Roman" w:cs="Times New Roman"/>
          <w:sz w:val="24"/>
          <w:szCs w:val="24"/>
        </w:rPr>
        <w:t>kantor</w:t>
      </w:r>
      <w:proofErr w:type="gramEnd"/>
      <w:r w:rsidR="00561549">
        <w:rPr>
          <w:rFonts w:ascii="Times New Roman" w:hAnsi="Times New Roman" w:cs="Times New Roman"/>
          <w:sz w:val="24"/>
          <w:szCs w:val="24"/>
        </w:rPr>
        <w:t xml:space="preserve"> atau lembaga-lembaga formal.</w:t>
      </w:r>
    </w:p>
    <w:p w:rsidR="00561549" w:rsidRDefault="00FA1CDC" w:rsidP="0035719E">
      <w:pPr>
        <w:pStyle w:val="ListParagraph"/>
        <w:spacing w:after="0" w:line="36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Salah satu alternatif untuk memecahkan masalah pengangguran tersebut yaitu dengan menjadi seorang wirausaha.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wirausaha Indonesia cenderung masih rendah apabila dibandingkan dengan Negara sekitarnya.</w:t>
      </w:r>
      <w:proofErr w:type="gramEnd"/>
      <w:r>
        <w:rPr>
          <w:rFonts w:ascii="Times New Roman" w:hAnsi="Times New Roman" w:cs="Times New Roman"/>
          <w:sz w:val="24"/>
          <w:szCs w:val="24"/>
        </w:rPr>
        <w:t xml:space="preserve"> Pada </w:t>
      </w:r>
      <w:r w:rsidR="00E214BA">
        <w:rPr>
          <w:rFonts w:ascii="Times New Roman" w:hAnsi="Times New Roman" w:cs="Times New Roman"/>
          <w:sz w:val="24"/>
          <w:szCs w:val="24"/>
        </w:rPr>
        <w:t>tahun 2010 lalu, dari seki</w:t>
      </w:r>
      <w:r w:rsidR="00ED37B9">
        <w:rPr>
          <w:rFonts w:ascii="Times New Roman" w:hAnsi="Times New Roman" w:cs="Times New Roman"/>
          <w:sz w:val="24"/>
          <w:szCs w:val="24"/>
        </w:rPr>
        <w:t>tar 230 juta penduduk Indonesia masih dikatakan cukup rendah hanya sebesar 0,2%</w:t>
      </w:r>
      <w:r w:rsidR="00BB061F">
        <w:rPr>
          <w:rFonts w:ascii="Times New Roman" w:hAnsi="Times New Roman" w:cs="Times New Roman"/>
          <w:sz w:val="24"/>
          <w:szCs w:val="24"/>
        </w:rPr>
        <w:t xml:space="preserve"> yang berprofesi sebagai wirausaha</w:t>
      </w:r>
      <w:r w:rsidR="00ED37B9">
        <w:rPr>
          <w:rFonts w:ascii="Times New Roman" w:hAnsi="Times New Roman" w:cs="Times New Roman"/>
          <w:sz w:val="24"/>
          <w:szCs w:val="24"/>
        </w:rPr>
        <w:t xml:space="preserve">. </w:t>
      </w:r>
      <w:proofErr w:type="gramStart"/>
      <w:r w:rsidR="00ED37B9">
        <w:rPr>
          <w:rFonts w:ascii="Times New Roman" w:hAnsi="Times New Roman" w:cs="Times New Roman"/>
          <w:sz w:val="24"/>
          <w:szCs w:val="24"/>
        </w:rPr>
        <w:t xml:space="preserve">Namun, </w:t>
      </w:r>
      <w:r w:rsidR="00BB061F">
        <w:rPr>
          <w:rFonts w:ascii="Times New Roman" w:hAnsi="Times New Roman" w:cs="Times New Roman"/>
          <w:sz w:val="24"/>
          <w:szCs w:val="24"/>
        </w:rPr>
        <w:t>data tahun 2018 menyatakan bahwa penduduk Indonesia yang berprofesi sebagai wiarusaha sudah mengalami peningkatan yaitu sebesar 3%.</w:t>
      </w:r>
      <w:proofErr w:type="gramEnd"/>
      <w:r w:rsidR="00BB061F">
        <w:rPr>
          <w:rFonts w:ascii="Times New Roman" w:hAnsi="Times New Roman" w:cs="Times New Roman"/>
          <w:sz w:val="24"/>
          <w:szCs w:val="24"/>
        </w:rPr>
        <w:t xml:space="preserve"> Walaupun sudah mengalami peningkatan tetapi masih tertinggal dengan Negara-negara sekitarnya seperti Malaysia, Singapura, dan Thailand yang sudah di atas 4% penduduk berwirausaha</w:t>
      </w:r>
      <w:r w:rsidR="005C4194">
        <w:rPr>
          <w:rFonts w:ascii="Times New Roman" w:hAnsi="Times New Roman" w:cs="Times New Roman"/>
          <w:sz w:val="24"/>
          <w:szCs w:val="24"/>
        </w:rPr>
        <w:t xml:space="preserve"> (Sudarsono, 2018)</w:t>
      </w:r>
      <w:r w:rsidR="00BB061F">
        <w:rPr>
          <w:rFonts w:ascii="Times New Roman" w:hAnsi="Times New Roman" w:cs="Times New Roman"/>
          <w:sz w:val="24"/>
          <w:szCs w:val="24"/>
        </w:rPr>
        <w:t>.</w:t>
      </w:r>
    </w:p>
    <w:p w:rsidR="005C4194" w:rsidRDefault="005C4194" w:rsidP="0035719E">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Dibalik semakin meningkat jumlah penduduk sehingga semakin sedikit lowongan pekerjaan di sektor formal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dorongan seseorang untuk menjadi wirausahawan. Tidak jarang ditemui masyarakat yang enggan menjadi wirausahawan karena tidak mengetahui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membentuk suatu usaha. </w:t>
      </w:r>
      <w:proofErr w:type="gramStart"/>
      <w:r>
        <w:rPr>
          <w:rFonts w:ascii="Times New Roman" w:hAnsi="Times New Roman" w:cs="Times New Roman"/>
          <w:sz w:val="24"/>
          <w:szCs w:val="24"/>
        </w:rPr>
        <w:t>Dan mereka cenderung pasrah menunggu lowongan kerja sektor formal dan melupakan peluang menjadi seorang wirausahawan.</w:t>
      </w:r>
      <w:proofErr w:type="gramEnd"/>
    </w:p>
    <w:p w:rsidR="0094510A" w:rsidRDefault="00BB061F" w:rsidP="0035719E">
      <w:pPr>
        <w:pStyle w:val="ListParagraph"/>
        <w:spacing w:after="0" w:line="36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Sebagai upaya peningkatan wirausaha baru di Indonesia, kewirausahaan hampir dimasukkan ke dalam seluruh kurikulum pendidikan khususnya pada perguruan tinggi.</w:t>
      </w:r>
      <w:proofErr w:type="gramEnd"/>
      <w:r>
        <w:rPr>
          <w:rFonts w:ascii="Times New Roman" w:hAnsi="Times New Roman" w:cs="Times New Roman"/>
          <w:sz w:val="24"/>
          <w:szCs w:val="24"/>
        </w:rPr>
        <w:t xml:space="preserve"> </w:t>
      </w:r>
      <w:r w:rsidR="00512F5C">
        <w:rPr>
          <w:rFonts w:ascii="Times New Roman" w:hAnsi="Times New Roman" w:cs="Times New Roman"/>
          <w:sz w:val="24"/>
          <w:szCs w:val="24"/>
        </w:rPr>
        <w:lastRenderedPageBreak/>
        <w:t>Perguruan t</w:t>
      </w:r>
      <w:r w:rsidR="00512F5C" w:rsidRPr="00512F5C">
        <w:rPr>
          <w:rFonts w:ascii="Times New Roman" w:hAnsi="Times New Roman" w:cs="Times New Roman"/>
          <w:sz w:val="24"/>
          <w:szCs w:val="24"/>
        </w:rPr>
        <w:t xml:space="preserve">inggi setiap tahun </w:t>
      </w:r>
      <w:r>
        <w:rPr>
          <w:rFonts w:ascii="Times New Roman" w:hAnsi="Times New Roman" w:cs="Times New Roman"/>
          <w:sz w:val="24"/>
          <w:szCs w:val="24"/>
        </w:rPr>
        <w:t>memiliki</w:t>
      </w:r>
      <w:r w:rsidR="00512F5C" w:rsidRPr="00512F5C">
        <w:rPr>
          <w:rFonts w:ascii="Times New Roman" w:hAnsi="Times New Roman" w:cs="Times New Roman"/>
          <w:sz w:val="24"/>
          <w:szCs w:val="24"/>
        </w:rPr>
        <w:t xml:space="preserve"> target mampu</w:t>
      </w:r>
      <w:r>
        <w:rPr>
          <w:rFonts w:ascii="Times New Roman" w:hAnsi="Times New Roman" w:cs="Times New Roman"/>
          <w:sz w:val="24"/>
          <w:szCs w:val="24"/>
        </w:rPr>
        <w:t xml:space="preserve"> menciptakan wirausaha. </w:t>
      </w:r>
      <w:proofErr w:type="gramStart"/>
      <w:r>
        <w:rPr>
          <w:rFonts w:ascii="Times New Roman" w:hAnsi="Times New Roman" w:cs="Times New Roman"/>
          <w:sz w:val="24"/>
          <w:szCs w:val="24"/>
        </w:rPr>
        <w:t xml:space="preserve">Khususnya untuk </w:t>
      </w:r>
      <w:r w:rsidR="00512F5C">
        <w:rPr>
          <w:rFonts w:ascii="Times New Roman" w:hAnsi="Times New Roman" w:cs="Times New Roman"/>
          <w:sz w:val="24"/>
          <w:szCs w:val="24"/>
        </w:rPr>
        <w:t>UNY</w:t>
      </w:r>
      <w:r>
        <w:rPr>
          <w:rFonts w:ascii="Times New Roman" w:hAnsi="Times New Roman" w:cs="Times New Roman"/>
          <w:sz w:val="24"/>
          <w:szCs w:val="24"/>
        </w:rPr>
        <w:t xml:space="preserve"> memiliki target sebesar 1</w:t>
      </w:r>
      <w:r w:rsidR="00512F5C" w:rsidRPr="00512F5C">
        <w:rPr>
          <w:rFonts w:ascii="Times New Roman" w:hAnsi="Times New Roman" w:cs="Times New Roman"/>
          <w:sz w:val="24"/>
          <w:szCs w:val="24"/>
        </w:rPr>
        <w:t xml:space="preserve">50 </w:t>
      </w:r>
      <w:r>
        <w:rPr>
          <w:rFonts w:ascii="Times New Roman" w:hAnsi="Times New Roman" w:cs="Times New Roman"/>
          <w:sz w:val="24"/>
          <w:szCs w:val="24"/>
        </w:rPr>
        <w:t>wiarusaha baru.</w:t>
      </w:r>
      <w:proofErr w:type="gramEnd"/>
      <w:r>
        <w:rPr>
          <w:rFonts w:ascii="Times New Roman" w:hAnsi="Times New Roman" w:cs="Times New Roman"/>
          <w:sz w:val="24"/>
          <w:szCs w:val="24"/>
        </w:rPr>
        <w:t xml:space="preserve"> </w:t>
      </w:r>
      <w:r w:rsidR="0094510A">
        <w:rPr>
          <w:rFonts w:ascii="Times New Roman" w:hAnsi="Times New Roman" w:cs="Times New Roman"/>
          <w:sz w:val="24"/>
          <w:szCs w:val="24"/>
        </w:rPr>
        <w:t xml:space="preserve">Alasan dibalik target yang telah ditentukan adalah pemuda cenderung memiliki lebih banyak ide dan tenaga sehingga keberhasilan </w:t>
      </w:r>
      <w:proofErr w:type="gramStart"/>
      <w:r w:rsidR="0094510A">
        <w:rPr>
          <w:rFonts w:ascii="Times New Roman" w:hAnsi="Times New Roman" w:cs="Times New Roman"/>
          <w:sz w:val="24"/>
          <w:szCs w:val="24"/>
        </w:rPr>
        <w:t>akan</w:t>
      </w:r>
      <w:proofErr w:type="gramEnd"/>
      <w:r w:rsidR="0094510A">
        <w:rPr>
          <w:rFonts w:ascii="Times New Roman" w:hAnsi="Times New Roman" w:cs="Times New Roman"/>
          <w:sz w:val="24"/>
          <w:szCs w:val="24"/>
        </w:rPr>
        <w:t xml:space="preserve"> maksimal </w:t>
      </w:r>
      <w:r w:rsidR="0094510A" w:rsidRPr="0094510A">
        <w:rPr>
          <w:rFonts w:ascii="Times New Roman" w:hAnsi="Times New Roman" w:cs="Times New Roman"/>
          <w:i/>
          <w:sz w:val="24"/>
          <w:szCs w:val="24"/>
        </w:rPr>
        <w:t>… that participation in a Company Program can foster positive attitudes toward self–employment and that participants displayed greater enterprise potential than nonparticipants</w:t>
      </w:r>
      <w:r w:rsidR="0094510A">
        <w:rPr>
          <w:rFonts w:ascii="Times New Roman" w:hAnsi="Times New Roman" w:cs="Times New Roman"/>
          <w:sz w:val="24"/>
          <w:szCs w:val="24"/>
        </w:rPr>
        <w:t xml:space="preserve"> (Athayde, Rosemary; 2009: 481)</w:t>
      </w:r>
      <w:r w:rsidR="0094510A" w:rsidRPr="0094510A">
        <w:rPr>
          <w:rFonts w:ascii="Times New Roman" w:hAnsi="Times New Roman" w:cs="Times New Roman"/>
          <w:sz w:val="24"/>
          <w:szCs w:val="24"/>
        </w:rPr>
        <w:t xml:space="preserve">. </w:t>
      </w:r>
    </w:p>
    <w:p w:rsidR="00365A40" w:rsidRDefault="00BB061F" w:rsidP="000B726D">
      <w:pPr>
        <w:pStyle w:val="ListParagraph"/>
        <w:spacing w:after="0" w:line="36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Namun pada </w:t>
      </w:r>
      <w:r w:rsidR="00512F5C" w:rsidRPr="00512F5C">
        <w:rPr>
          <w:rFonts w:ascii="Times New Roman" w:hAnsi="Times New Roman" w:cs="Times New Roman"/>
          <w:sz w:val="24"/>
          <w:szCs w:val="24"/>
        </w:rPr>
        <w:t>kenyat</w:t>
      </w:r>
      <w:r w:rsidR="00561549">
        <w:rPr>
          <w:rFonts w:ascii="Times New Roman" w:hAnsi="Times New Roman" w:cs="Times New Roman"/>
          <w:sz w:val="24"/>
          <w:szCs w:val="24"/>
        </w:rPr>
        <w:t>aan</w:t>
      </w:r>
      <w:r>
        <w:rPr>
          <w:rFonts w:ascii="Times New Roman" w:hAnsi="Times New Roman" w:cs="Times New Roman"/>
          <w:sz w:val="24"/>
          <w:szCs w:val="24"/>
        </w:rPr>
        <w:t xml:space="preserve">nya </w:t>
      </w:r>
      <w:r w:rsidR="00561549">
        <w:rPr>
          <w:rFonts w:ascii="Times New Roman" w:hAnsi="Times New Roman" w:cs="Times New Roman"/>
          <w:sz w:val="24"/>
          <w:szCs w:val="24"/>
        </w:rPr>
        <w:t>belum semua perguruan tinggi</w:t>
      </w:r>
      <w:r w:rsidR="00512F5C">
        <w:rPr>
          <w:rFonts w:ascii="Times New Roman" w:hAnsi="Times New Roman" w:cs="Times New Roman"/>
          <w:sz w:val="24"/>
          <w:szCs w:val="24"/>
        </w:rPr>
        <w:t xml:space="preserve"> mampu mewujud</w:t>
      </w:r>
      <w:r w:rsidR="005C4194">
        <w:rPr>
          <w:rFonts w:ascii="Times New Roman" w:hAnsi="Times New Roman" w:cs="Times New Roman"/>
          <w:sz w:val="24"/>
          <w:szCs w:val="24"/>
        </w:rPr>
        <w:t>kan.</w:t>
      </w:r>
      <w:proofErr w:type="gramEnd"/>
      <w:r w:rsidR="005C4194">
        <w:rPr>
          <w:rFonts w:ascii="Times New Roman" w:hAnsi="Times New Roman" w:cs="Times New Roman"/>
          <w:sz w:val="24"/>
          <w:szCs w:val="24"/>
        </w:rPr>
        <w:t xml:space="preserve"> </w:t>
      </w:r>
      <w:proofErr w:type="gramStart"/>
      <w:r w:rsidR="005C4194">
        <w:rPr>
          <w:rFonts w:ascii="Times New Roman" w:hAnsi="Times New Roman" w:cs="Times New Roman"/>
          <w:sz w:val="24"/>
          <w:szCs w:val="24"/>
        </w:rPr>
        <w:t xml:space="preserve">Hal tersebut dikarenakan belum ada bahan ajar yang </w:t>
      </w:r>
      <w:r w:rsidR="00B05750">
        <w:rPr>
          <w:rFonts w:ascii="Times New Roman" w:hAnsi="Times New Roman" w:cs="Times New Roman"/>
          <w:sz w:val="24"/>
          <w:szCs w:val="24"/>
        </w:rPr>
        <w:t>dianggap sesuai.</w:t>
      </w:r>
      <w:proofErr w:type="gramEnd"/>
      <w:r w:rsidR="00D54897">
        <w:rPr>
          <w:rFonts w:ascii="Times New Roman" w:hAnsi="Times New Roman" w:cs="Times New Roman"/>
          <w:sz w:val="24"/>
          <w:szCs w:val="24"/>
        </w:rPr>
        <w:t xml:space="preserve"> </w:t>
      </w:r>
      <w:r w:rsidR="00D54897" w:rsidRPr="00D54897">
        <w:rPr>
          <w:rFonts w:ascii="Times New Roman" w:hAnsi="Times New Roman" w:cs="Times New Roman"/>
          <w:i/>
          <w:sz w:val="24"/>
          <w:szCs w:val="24"/>
        </w:rPr>
        <w:t>That a good infrastructure is required to ensure the development of quality learning and teaching materials, a workable procurement system, an effective and efficient distribution system of learning and teaching materials, and teacher training in the use of materials for the children</w:t>
      </w:r>
      <w:r w:rsidR="00D54897">
        <w:rPr>
          <w:rFonts w:ascii="Times New Roman" w:hAnsi="Times New Roman" w:cs="Times New Roman"/>
          <w:sz w:val="24"/>
          <w:szCs w:val="24"/>
        </w:rPr>
        <w:t xml:space="preserve"> (Akakandelwa &amp; Joseph Munsanje; 2011:42)</w:t>
      </w:r>
      <w:r w:rsidR="00D54897" w:rsidRPr="00D54897">
        <w:rPr>
          <w:rFonts w:ascii="Times New Roman" w:hAnsi="Times New Roman" w:cs="Times New Roman"/>
          <w:sz w:val="24"/>
          <w:szCs w:val="24"/>
        </w:rPr>
        <w:t>.</w:t>
      </w:r>
      <w:r w:rsidR="00B05750">
        <w:rPr>
          <w:rFonts w:ascii="Times New Roman" w:hAnsi="Times New Roman" w:cs="Times New Roman"/>
          <w:sz w:val="24"/>
          <w:szCs w:val="24"/>
        </w:rPr>
        <w:t xml:space="preserve"> </w:t>
      </w:r>
      <w:r w:rsidR="005C4194">
        <w:rPr>
          <w:rFonts w:ascii="Times New Roman" w:hAnsi="Times New Roman" w:cs="Times New Roman"/>
          <w:sz w:val="24"/>
          <w:szCs w:val="24"/>
        </w:rPr>
        <w:t>U</w:t>
      </w:r>
      <w:r w:rsidR="00512F5C" w:rsidRPr="00512F5C">
        <w:rPr>
          <w:rFonts w:ascii="Times New Roman" w:hAnsi="Times New Roman" w:cs="Times New Roman"/>
          <w:sz w:val="24"/>
          <w:szCs w:val="24"/>
        </w:rPr>
        <w:t>ntuk mencapai itu perlu strategi d</w:t>
      </w:r>
      <w:r>
        <w:rPr>
          <w:rFonts w:ascii="Times New Roman" w:hAnsi="Times New Roman" w:cs="Times New Roman"/>
          <w:sz w:val="24"/>
          <w:szCs w:val="24"/>
        </w:rPr>
        <w:t>en</w:t>
      </w:r>
      <w:r w:rsidR="00512F5C" w:rsidRPr="00512F5C">
        <w:rPr>
          <w:rFonts w:ascii="Times New Roman" w:hAnsi="Times New Roman" w:cs="Times New Roman"/>
          <w:sz w:val="24"/>
          <w:szCs w:val="24"/>
        </w:rPr>
        <w:t>g</w:t>
      </w:r>
      <w:r>
        <w:rPr>
          <w:rFonts w:ascii="Times New Roman" w:hAnsi="Times New Roman" w:cs="Times New Roman"/>
          <w:sz w:val="24"/>
          <w:szCs w:val="24"/>
        </w:rPr>
        <w:t>a</w:t>
      </w:r>
      <w:r w:rsidR="00512F5C" w:rsidRPr="00512F5C">
        <w:rPr>
          <w:rFonts w:ascii="Times New Roman" w:hAnsi="Times New Roman" w:cs="Times New Roman"/>
          <w:sz w:val="24"/>
          <w:szCs w:val="24"/>
        </w:rPr>
        <w:t xml:space="preserve">n </w:t>
      </w:r>
      <w:proofErr w:type="gramStart"/>
      <w:r w:rsidR="00512F5C" w:rsidRPr="00512F5C">
        <w:rPr>
          <w:rFonts w:ascii="Times New Roman" w:hAnsi="Times New Roman" w:cs="Times New Roman"/>
          <w:sz w:val="24"/>
          <w:szCs w:val="24"/>
        </w:rPr>
        <w:t>cara</w:t>
      </w:r>
      <w:proofErr w:type="gramEnd"/>
      <w:r w:rsidR="00512F5C" w:rsidRPr="00512F5C">
        <w:rPr>
          <w:rFonts w:ascii="Times New Roman" w:hAnsi="Times New Roman" w:cs="Times New Roman"/>
          <w:sz w:val="24"/>
          <w:szCs w:val="24"/>
        </w:rPr>
        <w:t xml:space="preserve"> pengembangan bahan ajar yang mampu menciptakan wirausaha muda.</w:t>
      </w:r>
      <w:r w:rsidR="000C657D">
        <w:rPr>
          <w:rFonts w:ascii="Times New Roman" w:hAnsi="Times New Roman" w:cs="Times New Roman"/>
          <w:sz w:val="24"/>
          <w:szCs w:val="24"/>
        </w:rPr>
        <w:t xml:space="preserve"> </w:t>
      </w:r>
    </w:p>
    <w:p w:rsidR="00365A40" w:rsidRDefault="00365A40" w:rsidP="000B726D">
      <w:pPr>
        <w:pStyle w:val="ListParagraph"/>
        <w:spacing w:after="0" w:line="360" w:lineRule="auto"/>
        <w:ind w:left="360" w:firstLine="630"/>
        <w:jc w:val="both"/>
        <w:rPr>
          <w:rFonts w:ascii="Times New Roman" w:hAnsi="Times New Roman" w:cs="Times New Roman"/>
          <w:sz w:val="24"/>
          <w:szCs w:val="24"/>
        </w:rPr>
      </w:pPr>
    </w:p>
    <w:p w:rsidR="00365A40" w:rsidRPr="00365A40" w:rsidRDefault="00365A40" w:rsidP="00365A40">
      <w:pPr>
        <w:pStyle w:val="ListParagraph"/>
        <w:numPr>
          <w:ilvl w:val="0"/>
          <w:numId w:val="36"/>
        </w:numPr>
        <w:spacing w:after="0" w:line="360" w:lineRule="auto"/>
        <w:ind w:left="360"/>
        <w:jc w:val="both"/>
        <w:rPr>
          <w:rFonts w:ascii="Times New Roman" w:hAnsi="Times New Roman" w:cs="Times New Roman"/>
          <w:b/>
          <w:sz w:val="24"/>
          <w:szCs w:val="24"/>
        </w:rPr>
      </w:pPr>
      <w:r w:rsidRPr="00365A40">
        <w:rPr>
          <w:rFonts w:ascii="Times New Roman" w:hAnsi="Times New Roman" w:cs="Times New Roman"/>
          <w:b/>
          <w:sz w:val="24"/>
          <w:szCs w:val="24"/>
        </w:rPr>
        <w:t>Rumusan Masalah</w:t>
      </w:r>
    </w:p>
    <w:p w:rsidR="003146BE" w:rsidRPr="000B726D" w:rsidRDefault="003146BE" w:rsidP="000B726D">
      <w:pPr>
        <w:pStyle w:val="ListParagraph"/>
        <w:spacing w:after="0" w:line="360" w:lineRule="auto"/>
        <w:ind w:left="360" w:firstLine="630"/>
        <w:jc w:val="both"/>
        <w:rPr>
          <w:rFonts w:ascii="Times New Roman" w:hAnsi="Times New Roman" w:cs="Times New Roman"/>
          <w:sz w:val="24"/>
          <w:szCs w:val="24"/>
        </w:rPr>
      </w:pPr>
      <w:r w:rsidRPr="000B726D">
        <w:rPr>
          <w:rFonts w:ascii="Times New Roman" w:hAnsi="Times New Roman" w:cs="Times New Roman"/>
          <w:sz w:val="24"/>
          <w:szCs w:val="24"/>
        </w:rPr>
        <w:t>Berdasarkan permasalahan tersebut maka rumusan masalah yang diajukan adalah:</w:t>
      </w:r>
    </w:p>
    <w:p w:rsidR="003146BE" w:rsidRDefault="003146BE" w:rsidP="0035719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Bagaimana model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kewirausahaan dengan pendekatan </w:t>
      </w:r>
      <w:r w:rsidRPr="00AD3D00">
        <w:rPr>
          <w:rFonts w:ascii="Times New Roman" w:hAnsi="Times New Roman" w:cs="Times New Roman"/>
          <w:i/>
          <w:sz w:val="24"/>
          <w:szCs w:val="24"/>
        </w:rPr>
        <w:t>Company Program</w:t>
      </w:r>
      <w:r>
        <w:rPr>
          <w:rFonts w:ascii="Times New Roman" w:hAnsi="Times New Roman" w:cs="Times New Roman"/>
          <w:sz w:val="24"/>
          <w:szCs w:val="24"/>
        </w:rPr>
        <w:t xml:space="preserve"> yang mampu menciptakan wirausaha muda?</w:t>
      </w:r>
    </w:p>
    <w:p w:rsidR="003146BE" w:rsidRDefault="003146BE" w:rsidP="0035719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Bagaimana kelayakan model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kewirausahaan yang mampu menciptakan wirausaha muda?</w:t>
      </w:r>
    </w:p>
    <w:p w:rsidR="00365A40" w:rsidRDefault="00365A40" w:rsidP="00365A40">
      <w:pPr>
        <w:pStyle w:val="ListParagraph"/>
        <w:spacing w:after="0" w:line="360" w:lineRule="auto"/>
        <w:rPr>
          <w:rFonts w:ascii="Times New Roman" w:hAnsi="Times New Roman" w:cs="Times New Roman"/>
          <w:sz w:val="24"/>
          <w:szCs w:val="24"/>
        </w:rPr>
      </w:pPr>
    </w:p>
    <w:p w:rsidR="003146BE" w:rsidRPr="00365A40" w:rsidRDefault="000B726D" w:rsidP="00365A40">
      <w:pPr>
        <w:pStyle w:val="ListParagraph"/>
        <w:numPr>
          <w:ilvl w:val="0"/>
          <w:numId w:val="36"/>
        </w:numPr>
        <w:spacing w:after="0" w:line="360" w:lineRule="auto"/>
        <w:ind w:left="360"/>
        <w:rPr>
          <w:rFonts w:ascii="Times New Roman" w:hAnsi="Times New Roman" w:cs="Times New Roman"/>
          <w:b/>
          <w:sz w:val="24"/>
          <w:szCs w:val="24"/>
        </w:rPr>
      </w:pPr>
      <w:r w:rsidRPr="00365A40">
        <w:rPr>
          <w:rFonts w:ascii="Times New Roman" w:hAnsi="Times New Roman" w:cs="Times New Roman"/>
          <w:b/>
          <w:sz w:val="24"/>
          <w:szCs w:val="24"/>
        </w:rPr>
        <w:t>Roadmap</w:t>
      </w:r>
    </w:p>
    <w:p w:rsidR="000B726D" w:rsidRDefault="000B726D" w:rsidP="00B23E7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Rencana Induk Penelitian (RIP) Unggulan Universitas Negeri Yogyakarta Tahun 2016-2020 merupakan kristalisasi cita-cita dan komitmen bersama tentang kondisi ideal penelitian dan pengembangan masa depan yang ingin dicapai yaitu </w:t>
      </w:r>
      <w:r w:rsidRPr="00C676DE">
        <w:rPr>
          <w:rFonts w:ascii="Times New Roman" w:hAnsi="Times New Roman" w:cs="Times New Roman"/>
          <w:i/>
          <w:sz w:val="24"/>
          <w:szCs w:val="24"/>
        </w:rPr>
        <w:t>menuju World Class University</w:t>
      </w:r>
      <w:r>
        <w:rPr>
          <w:rFonts w:ascii="Times New Roman" w:hAnsi="Times New Roman" w:cs="Times New Roman"/>
          <w:sz w:val="24"/>
          <w:szCs w:val="24"/>
        </w:rPr>
        <w:t>.</w:t>
      </w:r>
    </w:p>
    <w:p w:rsidR="000B726D" w:rsidRDefault="000B726D" w:rsidP="00B23E77">
      <w:pPr>
        <w:pStyle w:val="ListParagraph"/>
        <w:spacing w:after="0" w:line="36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mencapai tujuan </w:t>
      </w:r>
      <w:r w:rsidR="004A0756">
        <w:rPr>
          <w:rFonts w:ascii="Times New Roman" w:hAnsi="Times New Roman" w:cs="Times New Roman"/>
          <w:sz w:val="24"/>
          <w:szCs w:val="24"/>
        </w:rPr>
        <w:t>tersebut perlu didukung oleh kegiatan penelitian dengan roadmap masing-masing untuk mengdukung RIP UNY.</w:t>
      </w:r>
      <w:proofErr w:type="gramEnd"/>
      <w:r w:rsidR="004A0756">
        <w:rPr>
          <w:rFonts w:ascii="Times New Roman" w:hAnsi="Times New Roman" w:cs="Times New Roman"/>
          <w:sz w:val="24"/>
          <w:szCs w:val="24"/>
        </w:rPr>
        <w:t xml:space="preserve"> </w:t>
      </w:r>
      <w:proofErr w:type="gramStart"/>
      <w:r w:rsidR="004A0756">
        <w:rPr>
          <w:rFonts w:ascii="Times New Roman" w:hAnsi="Times New Roman" w:cs="Times New Roman"/>
          <w:sz w:val="24"/>
          <w:szCs w:val="24"/>
        </w:rPr>
        <w:t>Roadmap penelitian Peningkatan Kualitas dan Kapabilitas SDM untuk Pembangunan Sosial, Ekonomi, Bidang Bahasa dan Seni terdiri dari empat belas tema payung unggulan.</w:t>
      </w:r>
      <w:proofErr w:type="gramEnd"/>
      <w:r w:rsidR="004A0756">
        <w:rPr>
          <w:rFonts w:ascii="Times New Roman" w:hAnsi="Times New Roman" w:cs="Times New Roman"/>
          <w:sz w:val="24"/>
          <w:szCs w:val="24"/>
        </w:rPr>
        <w:t xml:space="preserve"> Secara skematis, roadmap tersebut dapat diilustrasikan sebagai berikut: </w:t>
      </w:r>
    </w:p>
    <w:p w:rsidR="004A0756" w:rsidRDefault="004A0756" w:rsidP="004A0756">
      <w:pPr>
        <w:pStyle w:val="ListParagraph"/>
        <w:spacing w:after="0" w:line="360" w:lineRule="auto"/>
        <w:ind w:left="360"/>
        <w:rPr>
          <w:rFonts w:ascii="Times New Roman" w:hAnsi="Times New Roman" w:cs="Times New Roman"/>
          <w:sz w:val="24"/>
          <w:szCs w:val="24"/>
        </w:rPr>
      </w:pPr>
      <w:r>
        <w:rPr>
          <w:noProof/>
        </w:rPr>
        <w:lastRenderedPageBreak/>
        <w:drawing>
          <wp:inline distT="0" distB="0" distL="0" distR="0" wp14:anchorId="50417C3A" wp14:editId="7B47A07F">
            <wp:extent cx="5688419" cy="23072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559" t="35669" r="20328" b="16561"/>
                    <a:stretch/>
                  </pic:blipFill>
                  <pic:spPr bwMode="auto">
                    <a:xfrm>
                      <a:off x="0" y="0"/>
                      <a:ext cx="5694187" cy="2309605"/>
                    </a:xfrm>
                    <a:prstGeom prst="rect">
                      <a:avLst/>
                    </a:prstGeom>
                    <a:ln>
                      <a:noFill/>
                    </a:ln>
                    <a:extLst>
                      <a:ext uri="{53640926-AAD7-44D8-BBD7-CCE9431645EC}">
                        <a14:shadowObscured xmlns:a14="http://schemas.microsoft.com/office/drawing/2010/main"/>
                      </a:ext>
                    </a:extLst>
                  </pic:spPr>
                </pic:pic>
              </a:graphicData>
            </a:graphic>
          </wp:inline>
        </w:drawing>
      </w:r>
    </w:p>
    <w:p w:rsidR="00D03E48" w:rsidRPr="00D03E48" w:rsidRDefault="00D03E48" w:rsidP="00D03E48">
      <w:pPr>
        <w:pStyle w:val="ListParagraph"/>
        <w:spacing w:after="0" w:line="360" w:lineRule="auto"/>
        <w:ind w:left="360" w:firstLine="630"/>
        <w:jc w:val="center"/>
        <w:rPr>
          <w:rFonts w:ascii="Times New Roman" w:hAnsi="Times New Roman" w:cs="Times New Roman"/>
          <w:b/>
        </w:rPr>
      </w:pPr>
      <w:r w:rsidRPr="00D03E48">
        <w:rPr>
          <w:rFonts w:ascii="Times New Roman" w:hAnsi="Times New Roman" w:cs="Times New Roman"/>
          <w:b/>
        </w:rPr>
        <w:t>Gambar 1 Roadmap Rencana Induk Penelitian (RIP) Unggulan Universitas Negeri Yogyakarta Tahun 2016-2020</w:t>
      </w:r>
    </w:p>
    <w:p w:rsidR="00D03E48" w:rsidRDefault="00D03E48" w:rsidP="00B23E77">
      <w:pPr>
        <w:pStyle w:val="ListParagraph"/>
        <w:spacing w:after="0" w:line="360" w:lineRule="auto"/>
        <w:ind w:left="360" w:firstLine="630"/>
        <w:jc w:val="both"/>
        <w:rPr>
          <w:rFonts w:ascii="Times New Roman" w:hAnsi="Times New Roman" w:cs="Times New Roman"/>
          <w:sz w:val="24"/>
          <w:szCs w:val="24"/>
        </w:rPr>
      </w:pPr>
    </w:p>
    <w:p w:rsidR="004A0756" w:rsidRDefault="004A0756" w:rsidP="00B23E7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Mengacu pada tema pokok penelitian di atas, maka penelitian ini adalah bagian </w:t>
      </w:r>
      <w:r w:rsidR="00B23E77">
        <w:rPr>
          <w:rFonts w:ascii="Times New Roman" w:hAnsi="Times New Roman" w:cs="Times New Roman"/>
          <w:sz w:val="24"/>
          <w:szCs w:val="24"/>
        </w:rPr>
        <w:t>dari penelitian pusat studi kreativitas dengan sub tema kreatifitas sains dan IPTEK untuk meningkatkan kemampuan masyarakat khususnya peserta didik dalam membentuk usaha baru sehingga kedepannya diharapkan angka pengangguran semakin berkurang.</w:t>
      </w:r>
    </w:p>
    <w:p w:rsidR="00B23E77" w:rsidRDefault="009E2D2C" w:rsidP="00D03E48">
      <w:pPr>
        <w:pStyle w:val="ListParagraph"/>
        <w:spacing w:after="0" w:line="360" w:lineRule="auto"/>
        <w:ind w:left="360"/>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3AC9454D" wp14:editId="567468D2">
            <wp:extent cx="5943600" cy="4861951"/>
            <wp:effectExtent l="0" t="0" r="0" b="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03E48" w:rsidRDefault="00D03E48" w:rsidP="00D03E48">
      <w:pPr>
        <w:pStyle w:val="ListParagraph"/>
        <w:spacing w:after="0" w:line="360" w:lineRule="auto"/>
        <w:ind w:left="360"/>
        <w:jc w:val="center"/>
        <w:rPr>
          <w:rFonts w:ascii="Times New Roman" w:hAnsi="Times New Roman" w:cs="Times New Roman"/>
          <w:b/>
          <w:sz w:val="24"/>
          <w:szCs w:val="24"/>
        </w:rPr>
      </w:pPr>
      <w:r w:rsidRPr="00D03E48">
        <w:rPr>
          <w:rFonts w:ascii="Times New Roman" w:hAnsi="Times New Roman" w:cs="Times New Roman"/>
          <w:b/>
          <w:sz w:val="24"/>
          <w:szCs w:val="24"/>
        </w:rPr>
        <w:t xml:space="preserve">Gambar </w:t>
      </w:r>
      <w:r>
        <w:rPr>
          <w:rFonts w:ascii="Times New Roman" w:hAnsi="Times New Roman" w:cs="Times New Roman"/>
          <w:b/>
          <w:sz w:val="24"/>
          <w:szCs w:val="24"/>
        </w:rPr>
        <w:t>2</w:t>
      </w:r>
      <w:r w:rsidRPr="00D03E48">
        <w:rPr>
          <w:rFonts w:ascii="Times New Roman" w:hAnsi="Times New Roman" w:cs="Times New Roman"/>
          <w:b/>
          <w:sz w:val="24"/>
          <w:szCs w:val="24"/>
        </w:rPr>
        <w:t xml:space="preserve"> Roadmap </w:t>
      </w:r>
      <w:r>
        <w:rPr>
          <w:rFonts w:ascii="Times New Roman" w:hAnsi="Times New Roman" w:cs="Times New Roman"/>
          <w:b/>
          <w:sz w:val="24"/>
          <w:szCs w:val="24"/>
        </w:rPr>
        <w:t>Penelitian</w:t>
      </w:r>
    </w:p>
    <w:p w:rsidR="008B321C" w:rsidRDefault="008B321C" w:rsidP="00D03E48">
      <w:pPr>
        <w:pStyle w:val="ListParagraph"/>
        <w:spacing w:after="0" w:line="360" w:lineRule="auto"/>
        <w:ind w:left="360"/>
        <w:jc w:val="center"/>
        <w:rPr>
          <w:rFonts w:ascii="Times New Roman" w:hAnsi="Times New Roman" w:cs="Times New Roman"/>
          <w:sz w:val="24"/>
          <w:szCs w:val="24"/>
        </w:rPr>
      </w:pPr>
    </w:p>
    <w:p w:rsidR="009A3BC8" w:rsidRPr="00365A40" w:rsidRDefault="009A3BC8" w:rsidP="00365A40">
      <w:pPr>
        <w:pStyle w:val="ListParagraph"/>
        <w:numPr>
          <w:ilvl w:val="0"/>
          <w:numId w:val="36"/>
        </w:numPr>
        <w:spacing w:after="0" w:line="360" w:lineRule="auto"/>
        <w:ind w:left="360"/>
        <w:rPr>
          <w:rFonts w:ascii="Times New Roman" w:hAnsi="Times New Roman" w:cs="Times New Roman"/>
          <w:b/>
          <w:sz w:val="24"/>
          <w:szCs w:val="24"/>
        </w:rPr>
      </w:pPr>
      <w:r w:rsidRPr="00365A40">
        <w:rPr>
          <w:rFonts w:ascii="Times New Roman" w:hAnsi="Times New Roman" w:cs="Times New Roman"/>
          <w:b/>
          <w:sz w:val="24"/>
          <w:szCs w:val="24"/>
        </w:rPr>
        <w:t>Tujuan Penelitian</w:t>
      </w:r>
    </w:p>
    <w:p w:rsidR="00B23E77" w:rsidRPr="000B726D" w:rsidRDefault="00B23E77" w:rsidP="00B23E7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B43594">
        <w:rPr>
          <w:rFonts w:ascii="Times New Roman" w:hAnsi="Times New Roman" w:cs="Times New Roman"/>
          <w:sz w:val="24"/>
          <w:szCs w:val="24"/>
        </w:rPr>
        <w:t xml:space="preserve">pada tahun </w:t>
      </w:r>
      <w:r>
        <w:rPr>
          <w:rFonts w:ascii="Times New Roman" w:hAnsi="Times New Roman" w:cs="Times New Roman"/>
          <w:sz w:val="24"/>
          <w:szCs w:val="24"/>
        </w:rPr>
        <w:t>ini bertuj</w:t>
      </w:r>
      <w:r w:rsidR="00B43594">
        <w:rPr>
          <w:rFonts w:ascii="Times New Roman" w:hAnsi="Times New Roman" w:cs="Times New Roman"/>
          <w:sz w:val="24"/>
          <w:szCs w:val="24"/>
        </w:rPr>
        <w:t>u</w:t>
      </w:r>
      <w:r>
        <w:rPr>
          <w:rFonts w:ascii="Times New Roman" w:hAnsi="Times New Roman" w:cs="Times New Roman"/>
          <w:sz w:val="24"/>
          <w:szCs w:val="24"/>
        </w:rPr>
        <w:t>an untuk mengetahui</w:t>
      </w:r>
      <w:r w:rsidRPr="000B726D">
        <w:rPr>
          <w:rFonts w:ascii="Times New Roman" w:hAnsi="Times New Roman" w:cs="Times New Roman"/>
          <w:sz w:val="24"/>
          <w:szCs w:val="24"/>
        </w:rPr>
        <w:t>:</w:t>
      </w:r>
    </w:p>
    <w:p w:rsidR="00B23E77" w:rsidRDefault="00B23E77" w:rsidP="00B23E77">
      <w:pPr>
        <w:pStyle w:val="ListParagraph"/>
        <w:numPr>
          <w:ilvl w:val="0"/>
          <w:numId w:val="28"/>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Model bahan ajar kewirausahaan dengan pendekatan </w:t>
      </w:r>
      <w:r w:rsidRPr="00AD3D00">
        <w:rPr>
          <w:rFonts w:ascii="Times New Roman" w:hAnsi="Times New Roman" w:cs="Times New Roman"/>
          <w:i/>
          <w:sz w:val="24"/>
          <w:szCs w:val="24"/>
        </w:rPr>
        <w:t>Company Program</w:t>
      </w:r>
      <w:r>
        <w:rPr>
          <w:rFonts w:ascii="Times New Roman" w:hAnsi="Times New Roman" w:cs="Times New Roman"/>
          <w:sz w:val="24"/>
          <w:szCs w:val="24"/>
        </w:rPr>
        <w:t xml:space="preserve"> yang mampu menciptakan wirausaha muda</w:t>
      </w:r>
    </w:p>
    <w:p w:rsidR="00B23E77" w:rsidRPr="00B23E77" w:rsidRDefault="00B23E77" w:rsidP="00B23E77">
      <w:pPr>
        <w:pStyle w:val="ListParagraph"/>
        <w:numPr>
          <w:ilvl w:val="0"/>
          <w:numId w:val="28"/>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K</w:t>
      </w:r>
      <w:r w:rsidRPr="00B23E77">
        <w:rPr>
          <w:rFonts w:ascii="Times New Roman" w:hAnsi="Times New Roman" w:cs="Times New Roman"/>
          <w:sz w:val="24"/>
          <w:szCs w:val="24"/>
        </w:rPr>
        <w:t>elayakan model bahan ajar kewirausahaan yang m</w:t>
      </w:r>
      <w:r>
        <w:rPr>
          <w:rFonts w:ascii="Times New Roman" w:hAnsi="Times New Roman" w:cs="Times New Roman"/>
          <w:sz w:val="24"/>
          <w:szCs w:val="24"/>
        </w:rPr>
        <w:t>ampu menciptakan wirausaha muda</w:t>
      </w:r>
    </w:p>
    <w:p w:rsidR="00E03385" w:rsidRDefault="00E03385" w:rsidP="0035719E">
      <w:pPr>
        <w:spacing w:line="360" w:lineRule="auto"/>
        <w:rPr>
          <w:rFonts w:ascii="Times New Roman" w:hAnsi="Times New Roman" w:cs="Times New Roman"/>
          <w:sz w:val="24"/>
          <w:szCs w:val="24"/>
        </w:rPr>
      </w:pPr>
    </w:p>
    <w:p w:rsidR="00365A40" w:rsidRDefault="00365A40">
      <w:pPr>
        <w:rPr>
          <w:rFonts w:ascii="Times New Roman" w:hAnsi="Times New Roman" w:cs="Times New Roman"/>
          <w:b/>
          <w:sz w:val="24"/>
          <w:szCs w:val="24"/>
        </w:rPr>
      </w:pPr>
      <w:r>
        <w:rPr>
          <w:rFonts w:ascii="Times New Roman" w:hAnsi="Times New Roman" w:cs="Times New Roman"/>
          <w:b/>
          <w:sz w:val="24"/>
          <w:szCs w:val="24"/>
        </w:rPr>
        <w:br w:type="page"/>
      </w:r>
    </w:p>
    <w:p w:rsidR="00365A40" w:rsidRDefault="00365A40" w:rsidP="00365A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83688D" w:rsidRDefault="00AD3D00" w:rsidP="0083688D">
      <w:pPr>
        <w:spacing w:after="0" w:line="360" w:lineRule="auto"/>
        <w:jc w:val="center"/>
        <w:rPr>
          <w:rFonts w:ascii="Times New Roman" w:hAnsi="Times New Roman" w:cs="Times New Roman"/>
          <w:b/>
          <w:sz w:val="24"/>
          <w:szCs w:val="24"/>
        </w:rPr>
      </w:pPr>
      <w:r w:rsidRPr="00365A40">
        <w:rPr>
          <w:rFonts w:ascii="Times New Roman" w:hAnsi="Times New Roman" w:cs="Times New Roman"/>
          <w:b/>
          <w:sz w:val="24"/>
          <w:szCs w:val="24"/>
        </w:rPr>
        <w:t>KAJIAN PUSTAKA</w:t>
      </w:r>
    </w:p>
    <w:p w:rsidR="009A3BC8" w:rsidRPr="0083688D" w:rsidRDefault="009A3BC8" w:rsidP="0083688D">
      <w:pPr>
        <w:pStyle w:val="ListParagraph"/>
        <w:numPr>
          <w:ilvl w:val="0"/>
          <w:numId w:val="37"/>
        </w:numPr>
        <w:spacing w:after="0" w:line="360" w:lineRule="auto"/>
        <w:ind w:left="360"/>
        <w:rPr>
          <w:rFonts w:ascii="Times New Roman" w:hAnsi="Times New Roman" w:cs="Times New Roman"/>
          <w:b/>
          <w:sz w:val="24"/>
          <w:szCs w:val="24"/>
        </w:rPr>
      </w:pPr>
      <w:r w:rsidRPr="0083688D">
        <w:rPr>
          <w:rFonts w:ascii="Times New Roman" w:hAnsi="Times New Roman" w:cs="Times New Roman"/>
          <w:b/>
          <w:sz w:val="24"/>
          <w:szCs w:val="24"/>
        </w:rPr>
        <w:t>Kajian Teori</w:t>
      </w:r>
    </w:p>
    <w:p w:rsidR="00E03385" w:rsidRDefault="00E03385" w:rsidP="0083688D">
      <w:pPr>
        <w:pStyle w:val="ListParagraph"/>
        <w:numPr>
          <w:ilvl w:val="0"/>
          <w:numId w:val="38"/>
        </w:numPr>
        <w:spacing w:after="0" w:line="360" w:lineRule="auto"/>
        <w:ind w:left="720"/>
        <w:rPr>
          <w:rFonts w:ascii="Times New Roman" w:hAnsi="Times New Roman" w:cs="Times New Roman"/>
          <w:b/>
          <w:sz w:val="24"/>
          <w:szCs w:val="24"/>
        </w:rPr>
      </w:pPr>
      <w:r w:rsidRPr="00E03385">
        <w:rPr>
          <w:rFonts w:ascii="Times New Roman" w:hAnsi="Times New Roman" w:cs="Times New Roman"/>
          <w:b/>
          <w:sz w:val="24"/>
          <w:szCs w:val="24"/>
        </w:rPr>
        <w:t>Konsep Bahan Ajar</w:t>
      </w:r>
    </w:p>
    <w:p w:rsidR="00BB73AC" w:rsidRDefault="007B5353" w:rsidP="00B23E77">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Buku pegangan peserta didik merupakan salah satu bagian dari bahan 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Depdi</w:t>
      </w:r>
      <w:r w:rsidR="006045D4">
        <w:rPr>
          <w:rFonts w:ascii="Times New Roman" w:hAnsi="Times New Roman" w:cs="Times New Roman"/>
          <w:sz w:val="24"/>
          <w:szCs w:val="24"/>
        </w:rPr>
        <w:t xml:space="preserve">knas (2006:23) menyatakan bahwa </w:t>
      </w:r>
      <w:r>
        <w:rPr>
          <w:rFonts w:ascii="Times New Roman" w:hAnsi="Times New Roman" w:cs="Times New Roman"/>
          <w:sz w:val="24"/>
          <w:szCs w:val="24"/>
        </w:rPr>
        <w:t>bahan ajar adalah seperangkat materi yang disusun secara sistematis sehingga tercipta suasana yang memungkinkan peserta didik untuk belajar.</w:t>
      </w:r>
      <w:proofErr w:type="gramEnd"/>
      <w:r>
        <w:rPr>
          <w:rFonts w:ascii="Times New Roman" w:hAnsi="Times New Roman" w:cs="Times New Roman"/>
          <w:sz w:val="24"/>
          <w:szCs w:val="24"/>
        </w:rPr>
        <w:t xml:space="preserve"> </w:t>
      </w:r>
      <w:r w:rsidR="006045D4">
        <w:rPr>
          <w:rFonts w:ascii="Times New Roman" w:hAnsi="Times New Roman" w:cs="Times New Roman"/>
          <w:sz w:val="24"/>
          <w:szCs w:val="24"/>
        </w:rPr>
        <w:t xml:space="preserve">Bahan ajar berisi materi yang akan digunakan peserta didik untuk mencapai tujuan dan meningkatkan pengetahuan serta pemahaman yang </w:t>
      </w:r>
      <w:proofErr w:type="gramStart"/>
      <w:r w:rsidR="006045D4">
        <w:rPr>
          <w:rFonts w:ascii="Times New Roman" w:hAnsi="Times New Roman" w:cs="Times New Roman"/>
          <w:sz w:val="24"/>
          <w:szCs w:val="24"/>
        </w:rPr>
        <w:t>digunakan  peserta</w:t>
      </w:r>
      <w:proofErr w:type="gramEnd"/>
      <w:r w:rsidR="006045D4">
        <w:rPr>
          <w:rFonts w:ascii="Times New Roman" w:hAnsi="Times New Roman" w:cs="Times New Roman"/>
          <w:sz w:val="24"/>
          <w:szCs w:val="24"/>
        </w:rPr>
        <w:t xml:space="preserve"> didik untuk memandu dalam proses pembelajaran (Dick, Carey, &amp; Carey; 2001:245). </w:t>
      </w:r>
      <w:r>
        <w:rPr>
          <w:rFonts w:ascii="Times New Roman" w:hAnsi="Times New Roman" w:cs="Times New Roman"/>
          <w:sz w:val="24"/>
          <w:szCs w:val="24"/>
        </w:rPr>
        <w:t xml:space="preserve">Mavtorella (1994:88) menjelaskan bahwa dalam membuat bahan ajar harus berdasarkan keinginan dan pengalaman-pengalaman peserta didik, sehingga pendidik dapat menghubungkan dalam unit pembelajaran dan memenuhi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diketahui serta dipelajari oleh peserta didik. Dengan sepe</w:t>
      </w:r>
      <w:r w:rsidR="006045D4">
        <w:rPr>
          <w:rFonts w:ascii="Times New Roman" w:hAnsi="Times New Roman" w:cs="Times New Roman"/>
          <w:sz w:val="24"/>
          <w:szCs w:val="24"/>
        </w:rPr>
        <w:t xml:space="preserve">rti itu, bahan ajar merupakan </w:t>
      </w:r>
      <w:r w:rsidR="003B7516">
        <w:rPr>
          <w:rFonts w:ascii="Times New Roman" w:hAnsi="Times New Roman" w:cs="Times New Roman"/>
          <w:sz w:val="24"/>
          <w:szCs w:val="24"/>
        </w:rPr>
        <w:t xml:space="preserve">seperangkat materi yang </w:t>
      </w:r>
      <w:proofErr w:type="gramStart"/>
      <w:r w:rsidR="003B7516">
        <w:rPr>
          <w:rFonts w:ascii="Times New Roman" w:hAnsi="Times New Roman" w:cs="Times New Roman"/>
          <w:sz w:val="24"/>
          <w:szCs w:val="24"/>
        </w:rPr>
        <w:t>akan</w:t>
      </w:r>
      <w:proofErr w:type="gramEnd"/>
      <w:r w:rsidR="003B7516">
        <w:rPr>
          <w:rFonts w:ascii="Times New Roman" w:hAnsi="Times New Roman" w:cs="Times New Roman"/>
          <w:sz w:val="24"/>
          <w:szCs w:val="24"/>
        </w:rPr>
        <w:t xml:space="preserve"> digunakan peserta didik untuk mencapai tujuan dan meningkatkan pengetahuan serta pemahaman yang tersusun secara sistematis berdasarkan keinginan dan pengalaman peserta didik yang dihubungkan dengan unit pembelajaran.</w:t>
      </w:r>
      <w:r w:rsidR="006603A9">
        <w:rPr>
          <w:rFonts w:ascii="Times New Roman" w:hAnsi="Times New Roman" w:cs="Times New Roman"/>
          <w:sz w:val="24"/>
          <w:szCs w:val="24"/>
        </w:rPr>
        <w:t xml:space="preserve"> </w:t>
      </w:r>
    </w:p>
    <w:p w:rsidR="00453854" w:rsidRPr="005801EA" w:rsidRDefault="003B7516" w:rsidP="00B23E77">
      <w:pPr>
        <w:pStyle w:val="ListParagraph"/>
        <w:spacing w:after="0" w:line="360" w:lineRule="auto"/>
        <w:ind w:firstLine="630"/>
        <w:jc w:val="both"/>
        <w:rPr>
          <w:rFonts w:ascii="Times New Roman" w:hAnsi="Times New Roman" w:cs="Times New Roman"/>
          <w:sz w:val="24"/>
          <w:szCs w:val="24"/>
        </w:rPr>
      </w:pPr>
      <w:r w:rsidRPr="006603A9">
        <w:rPr>
          <w:rFonts w:ascii="Times New Roman" w:hAnsi="Times New Roman" w:cs="Times New Roman"/>
          <w:sz w:val="24"/>
          <w:szCs w:val="24"/>
        </w:rPr>
        <w:t xml:space="preserve">Fungsi bahan ajar </w:t>
      </w:r>
      <w:r w:rsidR="006603A9" w:rsidRPr="006603A9">
        <w:rPr>
          <w:rFonts w:ascii="Times New Roman" w:hAnsi="Times New Roman" w:cs="Times New Roman"/>
          <w:sz w:val="24"/>
          <w:szCs w:val="24"/>
        </w:rPr>
        <w:t xml:space="preserve">sebagai berikut </w:t>
      </w:r>
      <w:r w:rsidRPr="006603A9">
        <w:rPr>
          <w:rFonts w:ascii="Times New Roman" w:hAnsi="Times New Roman" w:cs="Times New Roman"/>
          <w:sz w:val="24"/>
          <w:szCs w:val="24"/>
        </w:rPr>
        <w:t>(Depdiknas; 2008:6)</w:t>
      </w:r>
      <w:r w:rsidR="00BB73AC">
        <w:rPr>
          <w:rFonts w:ascii="Times New Roman" w:hAnsi="Times New Roman" w:cs="Times New Roman"/>
          <w:sz w:val="24"/>
          <w:szCs w:val="24"/>
        </w:rPr>
        <w:t xml:space="preserve"> p</w:t>
      </w:r>
      <w:r w:rsidR="006603A9" w:rsidRPr="006603A9">
        <w:rPr>
          <w:rFonts w:ascii="Times New Roman" w:hAnsi="Times New Roman" w:cs="Times New Roman"/>
          <w:sz w:val="24"/>
          <w:szCs w:val="24"/>
        </w:rPr>
        <w:t xml:space="preserve">edoman bagi pendidik </w:t>
      </w:r>
      <w:r w:rsidR="00BB73AC">
        <w:rPr>
          <w:rFonts w:ascii="Times New Roman" w:hAnsi="Times New Roman" w:cs="Times New Roman"/>
          <w:sz w:val="24"/>
          <w:szCs w:val="24"/>
        </w:rPr>
        <w:t xml:space="preserve">untuk </w:t>
      </w:r>
      <w:r w:rsidR="006603A9" w:rsidRPr="006603A9">
        <w:rPr>
          <w:rFonts w:ascii="Times New Roman" w:hAnsi="Times New Roman" w:cs="Times New Roman"/>
          <w:sz w:val="24"/>
          <w:szCs w:val="24"/>
        </w:rPr>
        <w:t xml:space="preserve">mengarahkan semua aktivitasnya dalam proses pembelajaran, </w:t>
      </w:r>
      <w:r w:rsidR="00BB73AC">
        <w:rPr>
          <w:rFonts w:ascii="Times New Roman" w:hAnsi="Times New Roman" w:cs="Times New Roman"/>
          <w:sz w:val="24"/>
          <w:szCs w:val="24"/>
        </w:rPr>
        <w:t>p</w:t>
      </w:r>
      <w:r w:rsidR="006603A9">
        <w:rPr>
          <w:rFonts w:ascii="Times New Roman" w:hAnsi="Times New Roman" w:cs="Times New Roman"/>
          <w:sz w:val="24"/>
          <w:szCs w:val="24"/>
        </w:rPr>
        <w:t xml:space="preserve">edoman bagi </w:t>
      </w:r>
      <w:r w:rsidR="00BB73AC">
        <w:rPr>
          <w:rFonts w:ascii="Times New Roman" w:hAnsi="Times New Roman" w:cs="Times New Roman"/>
          <w:sz w:val="24"/>
          <w:szCs w:val="24"/>
        </w:rPr>
        <w:t>peserta didik</w:t>
      </w:r>
      <w:r w:rsidR="006603A9">
        <w:rPr>
          <w:rFonts w:ascii="Times New Roman" w:hAnsi="Times New Roman" w:cs="Times New Roman"/>
          <w:sz w:val="24"/>
          <w:szCs w:val="24"/>
        </w:rPr>
        <w:t xml:space="preserve"> yang </w:t>
      </w:r>
      <w:proofErr w:type="gramStart"/>
      <w:r w:rsidR="006603A9">
        <w:rPr>
          <w:rFonts w:ascii="Times New Roman" w:hAnsi="Times New Roman" w:cs="Times New Roman"/>
          <w:sz w:val="24"/>
          <w:szCs w:val="24"/>
        </w:rPr>
        <w:t>akan</w:t>
      </w:r>
      <w:proofErr w:type="gramEnd"/>
      <w:r w:rsidR="006603A9">
        <w:rPr>
          <w:rFonts w:ascii="Times New Roman" w:hAnsi="Times New Roman" w:cs="Times New Roman"/>
          <w:sz w:val="24"/>
          <w:szCs w:val="24"/>
        </w:rPr>
        <w:t xml:space="preserve"> mengarahkan semua aktivitasnya dalam proses pembelajaran,</w:t>
      </w:r>
      <w:r w:rsidR="00BB73AC">
        <w:rPr>
          <w:rFonts w:ascii="Times New Roman" w:hAnsi="Times New Roman" w:cs="Times New Roman"/>
          <w:sz w:val="24"/>
          <w:szCs w:val="24"/>
        </w:rPr>
        <w:t xml:space="preserve"> dan a</w:t>
      </w:r>
      <w:r w:rsidR="006603A9" w:rsidRPr="00BB73AC">
        <w:rPr>
          <w:rFonts w:ascii="Times New Roman" w:hAnsi="Times New Roman" w:cs="Times New Roman"/>
          <w:sz w:val="24"/>
          <w:szCs w:val="24"/>
        </w:rPr>
        <w:t>lat evaluasi pencapaian hasil pembelajaran.</w:t>
      </w:r>
      <w:r w:rsidR="00BB73AC">
        <w:rPr>
          <w:rFonts w:ascii="Times New Roman" w:hAnsi="Times New Roman" w:cs="Times New Roman"/>
          <w:sz w:val="24"/>
          <w:szCs w:val="24"/>
        </w:rPr>
        <w:t xml:space="preserve"> </w:t>
      </w:r>
      <w:proofErr w:type="gramStart"/>
      <w:r w:rsidR="002A099D">
        <w:rPr>
          <w:rFonts w:ascii="Times New Roman" w:hAnsi="Times New Roman" w:cs="Times New Roman"/>
          <w:sz w:val="24"/>
          <w:szCs w:val="24"/>
        </w:rPr>
        <w:t>Aspek-aspek yang harus dipenuhi dalam penyusunan bahan ajar di antaranya aspek kelayakan isi, kebahasaan, penyajian, dan kegrafikan (Depdiknas; 2008:28</w:t>
      </w:r>
      <w:r w:rsidR="002A099D" w:rsidRPr="006603A9">
        <w:rPr>
          <w:rFonts w:ascii="Times New Roman" w:hAnsi="Times New Roman" w:cs="Times New Roman"/>
          <w:sz w:val="24"/>
          <w:szCs w:val="24"/>
        </w:rPr>
        <w:t>)</w:t>
      </w:r>
      <w:r w:rsidR="002A099D">
        <w:rPr>
          <w:rFonts w:ascii="Times New Roman" w:hAnsi="Times New Roman" w:cs="Times New Roman"/>
          <w:sz w:val="24"/>
          <w:szCs w:val="24"/>
        </w:rPr>
        <w:t>.</w:t>
      </w:r>
      <w:proofErr w:type="gramEnd"/>
      <w:r w:rsidR="002A099D">
        <w:rPr>
          <w:rFonts w:ascii="Times New Roman" w:hAnsi="Times New Roman" w:cs="Times New Roman"/>
          <w:sz w:val="24"/>
          <w:szCs w:val="24"/>
        </w:rPr>
        <w:t xml:space="preserve">  </w:t>
      </w:r>
      <w:proofErr w:type="gramStart"/>
      <w:r w:rsidR="00453854">
        <w:rPr>
          <w:rFonts w:ascii="Times New Roman" w:hAnsi="Times New Roman" w:cs="Times New Roman"/>
          <w:sz w:val="24"/>
          <w:szCs w:val="24"/>
        </w:rPr>
        <w:t>Marsigit (2010: 15) menyatakan bahwa kebutuhan utama dalam mengembangkan bahan ajar yang berupa buku teks adalah bagaimana gambaran yang jelas tentang perencanaan dan pelaksanaan kegiatan belajar mengajar di kelas.</w:t>
      </w:r>
      <w:proofErr w:type="gramEnd"/>
      <w:r w:rsidR="00453854">
        <w:rPr>
          <w:rFonts w:ascii="Times New Roman" w:hAnsi="Times New Roman" w:cs="Times New Roman"/>
          <w:sz w:val="24"/>
          <w:szCs w:val="24"/>
        </w:rPr>
        <w:t xml:space="preserve"> Beberapa hal yang perlu dipertimbangkan dalam desain bahan ajar adalah sebagai berikut:</w:t>
      </w:r>
      <w:r w:rsidR="005801EA">
        <w:rPr>
          <w:rFonts w:ascii="Times New Roman" w:hAnsi="Times New Roman" w:cs="Times New Roman"/>
          <w:sz w:val="24"/>
          <w:szCs w:val="24"/>
        </w:rPr>
        <w:t xml:space="preserve"> </w:t>
      </w:r>
      <w:r w:rsidR="00453854" w:rsidRPr="005801EA">
        <w:rPr>
          <w:rFonts w:ascii="Times New Roman" w:hAnsi="Times New Roman" w:cs="Times New Roman"/>
          <w:sz w:val="24"/>
          <w:szCs w:val="24"/>
        </w:rPr>
        <w:t>Tujuan pembelajaran diberikan pada setiap bagian</w:t>
      </w:r>
      <w:r w:rsidR="005801EA">
        <w:rPr>
          <w:rFonts w:ascii="Times New Roman" w:hAnsi="Times New Roman" w:cs="Times New Roman"/>
          <w:sz w:val="24"/>
          <w:szCs w:val="24"/>
        </w:rPr>
        <w:t xml:space="preserve">; </w:t>
      </w:r>
      <w:r w:rsidR="00453854" w:rsidRPr="005801EA">
        <w:rPr>
          <w:rFonts w:ascii="Times New Roman" w:hAnsi="Times New Roman" w:cs="Times New Roman"/>
          <w:sz w:val="24"/>
          <w:szCs w:val="24"/>
        </w:rPr>
        <w:t>Latihan dan kegiatan yang sesuai dengan tujuan pembelajaran</w:t>
      </w:r>
      <w:r w:rsidR="005801EA">
        <w:rPr>
          <w:rFonts w:ascii="Times New Roman" w:hAnsi="Times New Roman" w:cs="Times New Roman"/>
          <w:sz w:val="24"/>
          <w:szCs w:val="24"/>
        </w:rPr>
        <w:t xml:space="preserve">; </w:t>
      </w:r>
      <w:r w:rsidR="00453854" w:rsidRPr="005801EA">
        <w:rPr>
          <w:rFonts w:ascii="Times New Roman" w:hAnsi="Times New Roman" w:cs="Times New Roman"/>
          <w:sz w:val="24"/>
          <w:szCs w:val="24"/>
        </w:rPr>
        <w:t>Mengembangkan grafik, tabel, dan gambar yang relevan</w:t>
      </w:r>
      <w:r w:rsidR="005801EA">
        <w:rPr>
          <w:rFonts w:ascii="Times New Roman" w:hAnsi="Times New Roman" w:cs="Times New Roman"/>
          <w:sz w:val="24"/>
          <w:szCs w:val="24"/>
        </w:rPr>
        <w:t xml:space="preserve">; </w:t>
      </w:r>
      <w:r w:rsidR="00453854" w:rsidRPr="005801EA">
        <w:rPr>
          <w:rFonts w:ascii="Times New Roman" w:hAnsi="Times New Roman" w:cs="Times New Roman"/>
          <w:sz w:val="24"/>
          <w:szCs w:val="24"/>
        </w:rPr>
        <w:t>Menampilkan pembelajaran lintas  kurikuler</w:t>
      </w:r>
      <w:r w:rsidR="005801EA">
        <w:rPr>
          <w:rFonts w:ascii="Times New Roman" w:hAnsi="Times New Roman" w:cs="Times New Roman"/>
          <w:sz w:val="24"/>
          <w:szCs w:val="24"/>
        </w:rPr>
        <w:t xml:space="preserve">; </w:t>
      </w:r>
      <w:r w:rsidR="00453854" w:rsidRPr="005801EA">
        <w:rPr>
          <w:rFonts w:ascii="Times New Roman" w:hAnsi="Times New Roman" w:cs="Times New Roman"/>
          <w:sz w:val="24"/>
          <w:szCs w:val="24"/>
        </w:rPr>
        <w:t>Mendefinisikan beberapa</w:t>
      </w:r>
      <w:r w:rsidR="005801EA">
        <w:rPr>
          <w:rFonts w:ascii="Times New Roman" w:hAnsi="Times New Roman" w:cs="Times New Roman"/>
          <w:sz w:val="24"/>
          <w:szCs w:val="24"/>
        </w:rPr>
        <w:t xml:space="preserve"> istilah secara jelas dan tepat; dan </w:t>
      </w:r>
      <w:r w:rsidR="00453854" w:rsidRPr="005801EA">
        <w:rPr>
          <w:rFonts w:ascii="Times New Roman" w:hAnsi="Times New Roman" w:cs="Times New Roman"/>
          <w:sz w:val="24"/>
          <w:szCs w:val="24"/>
        </w:rPr>
        <w:t>Tingkat bahasa yang digunakan sesuai dengan kemampuan bahasa peserta didik.</w:t>
      </w:r>
    </w:p>
    <w:p w:rsidR="00506917" w:rsidRDefault="00506917" w:rsidP="00B23E77">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Setiap produk bahan ajar yang dikembangkan harus dinilai kualitasnya sesuai dengan kriteria yang telah ditentukan.</w:t>
      </w:r>
      <w:proofErr w:type="gramEnd"/>
      <w:r>
        <w:rPr>
          <w:rFonts w:ascii="Times New Roman" w:hAnsi="Times New Roman" w:cs="Times New Roman"/>
          <w:sz w:val="24"/>
          <w:szCs w:val="24"/>
        </w:rPr>
        <w:t xml:space="preserve"> Berdasarkan Depdiknas (2008:28) kriteria penilaian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lebih baik memenuhi kriteria sebagai berikut:</w:t>
      </w:r>
    </w:p>
    <w:p w:rsidR="00341BDE" w:rsidRPr="00D602AC" w:rsidRDefault="00341BDE" w:rsidP="0035719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Aspek kelayakan isi</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Kesesuaian dengan standar kompentensi, kompetensi dasar</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Kesesuaian dengan perkembangan anak</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Kesesuaian dengan kebutuhan bahan ajar</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Kebenaran materi pembelajaran</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Manfaat untuk penambahan wawasan</w:t>
      </w:r>
      <w:r w:rsidR="00D602AC">
        <w:rPr>
          <w:rFonts w:ascii="Times New Roman" w:hAnsi="Times New Roman" w:cs="Times New Roman"/>
          <w:sz w:val="24"/>
          <w:szCs w:val="24"/>
        </w:rPr>
        <w:t xml:space="preserve">; dan </w:t>
      </w:r>
      <w:r w:rsidRPr="00D602AC">
        <w:rPr>
          <w:rFonts w:ascii="Times New Roman" w:hAnsi="Times New Roman" w:cs="Times New Roman"/>
          <w:sz w:val="24"/>
          <w:szCs w:val="24"/>
        </w:rPr>
        <w:t>Kesesuaian dengan moral dan nilai-nilai sosial</w:t>
      </w:r>
      <w:r w:rsidR="00D602AC">
        <w:rPr>
          <w:rFonts w:ascii="Times New Roman" w:hAnsi="Times New Roman" w:cs="Times New Roman"/>
          <w:sz w:val="24"/>
          <w:szCs w:val="24"/>
        </w:rPr>
        <w:t>)</w:t>
      </w:r>
    </w:p>
    <w:p w:rsidR="009A3BC8" w:rsidRDefault="00341BDE" w:rsidP="0035719E">
      <w:pPr>
        <w:pStyle w:val="ListParagraph"/>
        <w:numPr>
          <w:ilvl w:val="0"/>
          <w:numId w:val="8"/>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Aspek kebahasaan</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Keterbacaan</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Kejelasan informasi</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Kesesuaian dengan kaidah bahasa Indonesia yang baik dan benar</w:t>
      </w:r>
      <w:r w:rsidR="00D602AC">
        <w:rPr>
          <w:rFonts w:ascii="Times New Roman" w:hAnsi="Times New Roman" w:cs="Times New Roman"/>
          <w:sz w:val="24"/>
          <w:szCs w:val="24"/>
        </w:rPr>
        <w:t xml:space="preserve">; dan </w:t>
      </w:r>
      <w:r w:rsidRPr="00D602AC">
        <w:rPr>
          <w:rFonts w:ascii="Times New Roman" w:hAnsi="Times New Roman" w:cs="Times New Roman"/>
          <w:sz w:val="24"/>
          <w:szCs w:val="24"/>
        </w:rPr>
        <w:t>Pemanfaatan bahasa secara efektif dan efisien (jelas dan singkat)</w:t>
      </w:r>
      <w:r w:rsidR="00D602AC">
        <w:rPr>
          <w:rFonts w:ascii="Times New Roman" w:hAnsi="Times New Roman" w:cs="Times New Roman"/>
          <w:sz w:val="24"/>
          <w:szCs w:val="24"/>
        </w:rPr>
        <w:t>)</w:t>
      </w:r>
    </w:p>
    <w:p w:rsidR="00341BDE" w:rsidRPr="009A3BC8" w:rsidRDefault="00341BDE" w:rsidP="0035719E">
      <w:pPr>
        <w:pStyle w:val="ListParagraph"/>
        <w:numPr>
          <w:ilvl w:val="0"/>
          <w:numId w:val="8"/>
        </w:numPr>
        <w:spacing w:after="0" w:line="360" w:lineRule="auto"/>
        <w:ind w:left="1800"/>
        <w:jc w:val="both"/>
        <w:rPr>
          <w:rFonts w:ascii="Times New Roman" w:hAnsi="Times New Roman" w:cs="Times New Roman"/>
          <w:sz w:val="24"/>
          <w:szCs w:val="24"/>
        </w:rPr>
      </w:pPr>
      <w:r w:rsidRPr="009A3BC8">
        <w:rPr>
          <w:rFonts w:ascii="Times New Roman" w:hAnsi="Times New Roman" w:cs="Times New Roman"/>
          <w:sz w:val="24"/>
          <w:szCs w:val="24"/>
        </w:rPr>
        <w:t>Aspek penyajian</w:t>
      </w:r>
      <w:r w:rsidR="00D602AC" w:rsidRPr="009A3BC8">
        <w:rPr>
          <w:rFonts w:ascii="Times New Roman" w:hAnsi="Times New Roman" w:cs="Times New Roman"/>
          <w:sz w:val="24"/>
          <w:szCs w:val="24"/>
        </w:rPr>
        <w:t xml:space="preserve"> (</w:t>
      </w:r>
      <w:r w:rsidRPr="009A3BC8">
        <w:rPr>
          <w:rFonts w:ascii="Times New Roman" w:hAnsi="Times New Roman" w:cs="Times New Roman"/>
          <w:sz w:val="24"/>
          <w:szCs w:val="24"/>
        </w:rPr>
        <w:t>Kejelasan tujuan (indikator) yang ingin dicapai</w:t>
      </w:r>
      <w:r w:rsidR="00D602AC" w:rsidRPr="009A3BC8">
        <w:rPr>
          <w:rFonts w:ascii="Times New Roman" w:hAnsi="Times New Roman" w:cs="Times New Roman"/>
          <w:sz w:val="24"/>
          <w:szCs w:val="24"/>
        </w:rPr>
        <w:t xml:space="preserve">; </w:t>
      </w:r>
      <w:r w:rsidRPr="009A3BC8">
        <w:rPr>
          <w:rFonts w:ascii="Times New Roman" w:hAnsi="Times New Roman" w:cs="Times New Roman"/>
          <w:sz w:val="24"/>
          <w:szCs w:val="24"/>
        </w:rPr>
        <w:t>Urutan sajian</w:t>
      </w:r>
      <w:r w:rsidR="00D602AC" w:rsidRPr="009A3BC8">
        <w:rPr>
          <w:rFonts w:ascii="Times New Roman" w:hAnsi="Times New Roman" w:cs="Times New Roman"/>
          <w:sz w:val="24"/>
          <w:szCs w:val="24"/>
        </w:rPr>
        <w:t xml:space="preserve">; </w:t>
      </w:r>
      <w:r w:rsidRPr="009A3BC8">
        <w:rPr>
          <w:rFonts w:ascii="Times New Roman" w:hAnsi="Times New Roman" w:cs="Times New Roman"/>
          <w:sz w:val="24"/>
          <w:szCs w:val="24"/>
        </w:rPr>
        <w:t>Pemberian motivasi, daya tarik</w:t>
      </w:r>
      <w:r w:rsidR="00D602AC" w:rsidRPr="009A3BC8">
        <w:rPr>
          <w:rFonts w:ascii="Times New Roman" w:hAnsi="Times New Roman" w:cs="Times New Roman"/>
          <w:sz w:val="24"/>
          <w:szCs w:val="24"/>
        </w:rPr>
        <w:t xml:space="preserve">; </w:t>
      </w:r>
      <w:r w:rsidRPr="009A3BC8">
        <w:rPr>
          <w:rFonts w:ascii="Times New Roman" w:hAnsi="Times New Roman" w:cs="Times New Roman"/>
          <w:sz w:val="24"/>
          <w:szCs w:val="24"/>
        </w:rPr>
        <w:t>Interaksi (pemberian stimulus dan respon)</w:t>
      </w:r>
      <w:r w:rsidR="00D602AC" w:rsidRPr="009A3BC8">
        <w:rPr>
          <w:rFonts w:ascii="Times New Roman" w:hAnsi="Times New Roman" w:cs="Times New Roman"/>
          <w:sz w:val="24"/>
          <w:szCs w:val="24"/>
        </w:rPr>
        <w:t xml:space="preserve">; dan </w:t>
      </w:r>
      <w:r w:rsidRPr="009A3BC8">
        <w:rPr>
          <w:rFonts w:ascii="Times New Roman" w:hAnsi="Times New Roman" w:cs="Times New Roman"/>
          <w:sz w:val="24"/>
          <w:szCs w:val="24"/>
        </w:rPr>
        <w:t>Kelengkapan informasi</w:t>
      </w:r>
      <w:r w:rsidR="00D602AC" w:rsidRPr="009A3BC8">
        <w:rPr>
          <w:rFonts w:ascii="Times New Roman" w:hAnsi="Times New Roman" w:cs="Times New Roman"/>
          <w:sz w:val="24"/>
          <w:szCs w:val="24"/>
        </w:rPr>
        <w:t>)</w:t>
      </w:r>
    </w:p>
    <w:p w:rsidR="00341BDE" w:rsidRDefault="00341BDE" w:rsidP="0035719E">
      <w:pPr>
        <w:pStyle w:val="ListParagraph"/>
        <w:numPr>
          <w:ilvl w:val="0"/>
          <w:numId w:val="8"/>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Aspek kegrafikan</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 xml:space="preserve">Penggunaan </w:t>
      </w:r>
      <w:r w:rsidRPr="00D602AC">
        <w:rPr>
          <w:rFonts w:ascii="Times New Roman" w:hAnsi="Times New Roman" w:cs="Times New Roman"/>
          <w:i/>
          <w:sz w:val="24"/>
          <w:szCs w:val="24"/>
        </w:rPr>
        <w:t xml:space="preserve">font </w:t>
      </w:r>
      <w:r w:rsidRPr="00D602AC">
        <w:rPr>
          <w:rFonts w:ascii="Times New Roman" w:hAnsi="Times New Roman" w:cs="Times New Roman"/>
          <w:sz w:val="24"/>
          <w:szCs w:val="24"/>
        </w:rPr>
        <w:t>(jenis dan ukuran)</w:t>
      </w:r>
      <w:r w:rsidR="00D602AC">
        <w:rPr>
          <w:rFonts w:ascii="Times New Roman" w:hAnsi="Times New Roman" w:cs="Times New Roman"/>
          <w:sz w:val="24"/>
          <w:szCs w:val="24"/>
        </w:rPr>
        <w:t xml:space="preserve">; </w:t>
      </w:r>
      <w:r w:rsidRPr="00D602AC">
        <w:rPr>
          <w:rFonts w:ascii="Times New Roman" w:hAnsi="Times New Roman" w:cs="Times New Roman"/>
          <w:i/>
          <w:sz w:val="24"/>
          <w:szCs w:val="24"/>
        </w:rPr>
        <w:t xml:space="preserve">Layout </w:t>
      </w:r>
      <w:r w:rsidRPr="00D602AC">
        <w:rPr>
          <w:rFonts w:ascii="Times New Roman" w:hAnsi="Times New Roman" w:cs="Times New Roman"/>
          <w:sz w:val="24"/>
          <w:szCs w:val="24"/>
        </w:rPr>
        <w:t>atau tata letak</w:t>
      </w:r>
      <w:r w:rsidR="00D602AC">
        <w:rPr>
          <w:rFonts w:ascii="Times New Roman" w:hAnsi="Times New Roman" w:cs="Times New Roman"/>
          <w:sz w:val="24"/>
          <w:szCs w:val="24"/>
        </w:rPr>
        <w:t xml:space="preserve">; </w:t>
      </w:r>
      <w:r w:rsidRPr="00D602AC">
        <w:rPr>
          <w:rFonts w:ascii="Times New Roman" w:hAnsi="Times New Roman" w:cs="Times New Roman"/>
          <w:sz w:val="24"/>
          <w:szCs w:val="24"/>
        </w:rPr>
        <w:t>Ilustrasi, gambar, foto</w:t>
      </w:r>
      <w:r w:rsidR="00D602AC">
        <w:rPr>
          <w:rFonts w:ascii="Times New Roman" w:hAnsi="Times New Roman" w:cs="Times New Roman"/>
          <w:sz w:val="24"/>
          <w:szCs w:val="24"/>
        </w:rPr>
        <w:t xml:space="preserve">; dan </w:t>
      </w:r>
      <w:r w:rsidRPr="00D602AC">
        <w:rPr>
          <w:rFonts w:ascii="Times New Roman" w:hAnsi="Times New Roman" w:cs="Times New Roman"/>
          <w:sz w:val="24"/>
          <w:szCs w:val="24"/>
        </w:rPr>
        <w:t>Desain tampilan</w:t>
      </w:r>
      <w:r w:rsidR="00D602AC">
        <w:rPr>
          <w:rFonts w:ascii="Times New Roman" w:hAnsi="Times New Roman" w:cs="Times New Roman"/>
          <w:sz w:val="24"/>
          <w:szCs w:val="24"/>
        </w:rPr>
        <w:t>)</w:t>
      </w:r>
    </w:p>
    <w:p w:rsidR="009A3BC8" w:rsidRPr="00D602AC" w:rsidRDefault="009A3BC8" w:rsidP="0035719E">
      <w:pPr>
        <w:pStyle w:val="ListParagraph"/>
        <w:spacing w:after="0" w:line="360" w:lineRule="auto"/>
        <w:ind w:left="1800"/>
        <w:jc w:val="both"/>
        <w:rPr>
          <w:rFonts w:ascii="Times New Roman" w:hAnsi="Times New Roman" w:cs="Times New Roman"/>
          <w:sz w:val="24"/>
          <w:szCs w:val="24"/>
        </w:rPr>
      </w:pPr>
    </w:p>
    <w:p w:rsidR="00E03385" w:rsidRDefault="00E03385" w:rsidP="0083688D">
      <w:pPr>
        <w:pStyle w:val="ListParagraph"/>
        <w:numPr>
          <w:ilvl w:val="0"/>
          <w:numId w:val="38"/>
        </w:numPr>
        <w:spacing w:after="0" w:line="360" w:lineRule="auto"/>
        <w:ind w:left="720"/>
        <w:rPr>
          <w:rFonts w:ascii="Times New Roman" w:hAnsi="Times New Roman" w:cs="Times New Roman"/>
          <w:b/>
          <w:sz w:val="24"/>
          <w:szCs w:val="24"/>
        </w:rPr>
      </w:pPr>
      <w:r w:rsidRPr="00E03385">
        <w:rPr>
          <w:rFonts w:ascii="Times New Roman" w:hAnsi="Times New Roman" w:cs="Times New Roman"/>
          <w:b/>
          <w:sz w:val="24"/>
          <w:szCs w:val="24"/>
        </w:rPr>
        <w:t>Konsep Kewirausahaan</w:t>
      </w:r>
    </w:p>
    <w:p w:rsidR="00405CD6" w:rsidRDefault="00405CD6" w:rsidP="00B23E77">
      <w:pPr>
        <w:pStyle w:val="ListParagraph"/>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Stokes, et al (2010:12) menyatakan </w:t>
      </w:r>
      <w:r w:rsidRPr="00B47BF2">
        <w:rPr>
          <w:rFonts w:ascii="Times New Roman" w:hAnsi="Times New Roman" w:cs="Times New Roman"/>
          <w:i/>
          <w:sz w:val="24"/>
          <w:szCs w:val="24"/>
        </w:rPr>
        <w:t>entrepreneurial activity is the enterprising human action in pursuit of generation of value, through the creation or expansion of economic activity, by identifying and exploting new products, processes or markets</w:t>
      </w:r>
      <w:r>
        <w:rPr>
          <w:rFonts w:ascii="Times New Roman" w:hAnsi="Times New Roman" w:cs="Times New Roman"/>
          <w:sz w:val="24"/>
          <w:szCs w:val="24"/>
        </w:rPr>
        <w:t xml:space="preserve">. Baron (2012: 4) berpendapat bahwa </w:t>
      </w:r>
      <w:r w:rsidRPr="00405CD6">
        <w:rPr>
          <w:rFonts w:ascii="Times New Roman" w:hAnsi="Times New Roman" w:cs="Times New Roman"/>
          <w:sz w:val="24"/>
          <w:szCs w:val="24"/>
        </w:rPr>
        <w:t xml:space="preserve">kewirausahaan melibatkan penerapan kreativitas manusia, kecerdikan, keterampilan pengetahuan, dan energi untuk pengembangan sesuatu yang baru, berguna, dan lebih baik daripada </w:t>
      </w:r>
      <w:proofErr w:type="gramStart"/>
      <w:r w:rsidRPr="00405CD6">
        <w:rPr>
          <w:rFonts w:ascii="Times New Roman" w:hAnsi="Times New Roman" w:cs="Times New Roman"/>
          <w:sz w:val="24"/>
          <w:szCs w:val="24"/>
        </w:rPr>
        <w:t>apa</w:t>
      </w:r>
      <w:proofErr w:type="gramEnd"/>
      <w:r w:rsidRPr="00405CD6">
        <w:rPr>
          <w:rFonts w:ascii="Times New Roman" w:hAnsi="Times New Roman" w:cs="Times New Roman"/>
          <w:sz w:val="24"/>
          <w:szCs w:val="24"/>
        </w:rPr>
        <w:t xml:space="preserve"> yang saat ini ada dan yang menciptakan nilai</w:t>
      </w:r>
      <w:r w:rsidR="000A1F1F">
        <w:rPr>
          <w:rFonts w:ascii="Times New Roman" w:hAnsi="Times New Roman" w:cs="Times New Roman"/>
          <w:sz w:val="24"/>
          <w:szCs w:val="24"/>
        </w:rPr>
        <w:t xml:space="preserve">-nilai seperti nilai </w:t>
      </w:r>
      <w:r w:rsidRPr="00405CD6">
        <w:rPr>
          <w:rFonts w:ascii="Times New Roman" w:hAnsi="Times New Roman" w:cs="Times New Roman"/>
          <w:sz w:val="24"/>
          <w:szCs w:val="24"/>
        </w:rPr>
        <w:t xml:space="preserve">sosial </w:t>
      </w:r>
      <w:r w:rsidR="000A1F1F">
        <w:rPr>
          <w:rFonts w:ascii="Times New Roman" w:hAnsi="Times New Roman" w:cs="Times New Roman"/>
          <w:sz w:val="24"/>
          <w:szCs w:val="24"/>
        </w:rPr>
        <w:t>dan/</w:t>
      </w:r>
      <w:r w:rsidRPr="00405CD6">
        <w:rPr>
          <w:rFonts w:ascii="Times New Roman" w:hAnsi="Times New Roman" w:cs="Times New Roman"/>
          <w:sz w:val="24"/>
          <w:szCs w:val="24"/>
        </w:rPr>
        <w:t>atau eko</w:t>
      </w:r>
      <w:r w:rsidR="000A1F1F">
        <w:rPr>
          <w:rFonts w:ascii="Times New Roman" w:hAnsi="Times New Roman" w:cs="Times New Roman"/>
          <w:sz w:val="24"/>
          <w:szCs w:val="24"/>
        </w:rPr>
        <w:t xml:space="preserve">nomi. </w:t>
      </w:r>
      <w:r w:rsidR="00D602AC">
        <w:rPr>
          <w:rFonts w:ascii="Times New Roman" w:hAnsi="Times New Roman" w:cs="Times New Roman"/>
          <w:sz w:val="24"/>
          <w:szCs w:val="24"/>
        </w:rPr>
        <w:t>S</w:t>
      </w:r>
      <w:r w:rsidR="00B47BF2">
        <w:rPr>
          <w:rFonts w:ascii="Times New Roman" w:hAnsi="Times New Roman" w:cs="Times New Roman"/>
          <w:sz w:val="24"/>
          <w:szCs w:val="24"/>
        </w:rPr>
        <w:t xml:space="preserve">elaras dengan pendapat Kuratko (2004:30) yang mendefiniskan kewirausahaan adalah suatu bentuk rangkaian </w:t>
      </w:r>
      <w:r w:rsidR="008113C3">
        <w:rPr>
          <w:rFonts w:ascii="Times New Roman" w:hAnsi="Times New Roman" w:cs="Times New Roman"/>
          <w:sz w:val="24"/>
          <w:szCs w:val="24"/>
        </w:rPr>
        <w:t xml:space="preserve">proses yang berkelanjutan dimulai dari sebuah visi, perubahan dan kreasi yang membutuhkan ide-ide kreatif, inovatif, serta keberanian untuk mengambil suatu resiko dalam segala hal termasuk waktu, harta, dan karir. </w:t>
      </w:r>
      <w:proofErr w:type="gramStart"/>
      <w:r w:rsidR="008113C3">
        <w:rPr>
          <w:rFonts w:ascii="Times New Roman" w:hAnsi="Times New Roman" w:cs="Times New Roman"/>
          <w:sz w:val="24"/>
          <w:szCs w:val="24"/>
        </w:rPr>
        <w:t xml:space="preserve">Berdasarkan pendapat para ahli di atas, maka dapat ditarik kesimpulan bahwa </w:t>
      </w:r>
      <w:r w:rsidR="00155212">
        <w:rPr>
          <w:rFonts w:ascii="Times New Roman" w:hAnsi="Times New Roman" w:cs="Times New Roman"/>
          <w:sz w:val="24"/>
          <w:szCs w:val="24"/>
        </w:rPr>
        <w:t xml:space="preserve">kewirausahaan merupakan suatu kegiatan yang melibatkan </w:t>
      </w:r>
      <w:r w:rsidR="00155212" w:rsidRPr="00405CD6">
        <w:rPr>
          <w:rFonts w:ascii="Times New Roman" w:hAnsi="Times New Roman" w:cs="Times New Roman"/>
          <w:sz w:val="24"/>
          <w:szCs w:val="24"/>
        </w:rPr>
        <w:t>kreativitas manusia, kecerdikan, keterampilan pengetahuan,</w:t>
      </w:r>
      <w:r w:rsidR="00155212">
        <w:rPr>
          <w:rFonts w:ascii="Times New Roman" w:hAnsi="Times New Roman" w:cs="Times New Roman"/>
          <w:sz w:val="24"/>
          <w:szCs w:val="24"/>
        </w:rPr>
        <w:t xml:space="preserve"> keberanian untuk mengambil </w:t>
      </w:r>
      <w:r w:rsidR="00155212">
        <w:rPr>
          <w:rFonts w:ascii="Times New Roman" w:hAnsi="Times New Roman" w:cs="Times New Roman"/>
          <w:sz w:val="24"/>
          <w:szCs w:val="24"/>
        </w:rPr>
        <w:lastRenderedPageBreak/>
        <w:t xml:space="preserve">suatu resiko, </w:t>
      </w:r>
      <w:r w:rsidR="00155212" w:rsidRPr="00405CD6">
        <w:rPr>
          <w:rFonts w:ascii="Times New Roman" w:hAnsi="Times New Roman" w:cs="Times New Roman"/>
          <w:sz w:val="24"/>
          <w:szCs w:val="24"/>
        </w:rPr>
        <w:t xml:space="preserve">dan </w:t>
      </w:r>
      <w:r w:rsidR="00155212">
        <w:rPr>
          <w:rFonts w:ascii="Times New Roman" w:hAnsi="Times New Roman" w:cs="Times New Roman"/>
          <w:sz w:val="24"/>
          <w:szCs w:val="24"/>
        </w:rPr>
        <w:t>energi yang telah diperhitungkan secara matang untuk mencapai keberhasilan.</w:t>
      </w:r>
      <w:proofErr w:type="gramEnd"/>
    </w:p>
    <w:p w:rsidR="005A17E3" w:rsidRPr="005801EA" w:rsidRDefault="005A17E3" w:rsidP="00B23E77">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Seseorang mampu menjalankan </w:t>
      </w:r>
      <w:r w:rsidR="002B0304">
        <w:rPr>
          <w:rFonts w:ascii="Times New Roman" w:hAnsi="Times New Roman" w:cs="Times New Roman"/>
          <w:sz w:val="24"/>
          <w:szCs w:val="24"/>
        </w:rPr>
        <w:t>usahanya</w:t>
      </w:r>
      <w:r>
        <w:rPr>
          <w:rFonts w:ascii="Times New Roman" w:hAnsi="Times New Roman" w:cs="Times New Roman"/>
          <w:sz w:val="24"/>
          <w:szCs w:val="24"/>
        </w:rPr>
        <w:t xml:space="preserve"> disebabkan terdapat jiwa kewirausahaan pada dirinya.</w:t>
      </w:r>
      <w:proofErr w:type="gramEnd"/>
      <w:r>
        <w:rPr>
          <w:rFonts w:ascii="Times New Roman" w:hAnsi="Times New Roman" w:cs="Times New Roman"/>
          <w:sz w:val="24"/>
          <w:szCs w:val="24"/>
        </w:rPr>
        <w:t xml:space="preserve"> Menurut Suryana (2003:57) terdapat enam hakekat penting kewirausahaan yang meliputi:</w:t>
      </w:r>
      <w:r w:rsidR="005801EA">
        <w:rPr>
          <w:rFonts w:ascii="Times New Roman" w:hAnsi="Times New Roman" w:cs="Times New Roman"/>
          <w:sz w:val="24"/>
          <w:szCs w:val="24"/>
        </w:rPr>
        <w:t xml:space="preserve"> </w:t>
      </w:r>
      <w:r w:rsidRPr="005801EA">
        <w:rPr>
          <w:rFonts w:ascii="Times New Roman" w:hAnsi="Times New Roman" w:cs="Times New Roman"/>
          <w:sz w:val="24"/>
          <w:szCs w:val="24"/>
        </w:rPr>
        <w:t>Nilai-nilai yang dijadikan sumber daya, tenaga penggerak, tujuan, siasat, kiat, proses, dan</w:t>
      </w:r>
      <w:r w:rsidR="005801EA">
        <w:rPr>
          <w:rFonts w:ascii="Times New Roman" w:hAnsi="Times New Roman" w:cs="Times New Roman"/>
          <w:sz w:val="24"/>
          <w:szCs w:val="24"/>
        </w:rPr>
        <w:t xml:space="preserve"> hasil bisnis dalam berperilaku; </w:t>
      </w:r>
      <w:r w:rsidRPr="005801EA">
        <w:rPr>
          <w:rFonts w:ascii="Times New Roman" w:hAnsi="Times New Roman" w:cs="Times New Roman"/>
          <w:sz w:val="24"/>
          <w:szCs w:val="24"/>
        </w:rPr>
        <w:t>Kemampuan seseorang untuk m</w:t>
      </w:r>
      <w:r w:rsidR="005801EA">
        <w:rPr>
          <w:rFonts w:ascii="Times New Roman" w:hAnsi="Times New Roman" w:cs="Times New Roman"/>
          <w:sz w:val="24"/>
          <w:szCs w:val="24"/>
        </w:rPr>
        <w:t xml:space="preserve">enciptakan sesuatu yang berbeda; </w:t>
      </w:r>
      <w:r w:rsidRPr="005801EA">
        <w:rPr>
          <w:rFonts w:ascii="Times New Roman" w:hAnsi="Times New Roman" w:cs="Times New Roman"/>
          <w:sz w:val="24"/>
          <w:szCs w:val="24"/>
        </w:rPr>
        <w:t xml:space="preserve">Kemampuan seseorang untuk </w:t>
      </w:r>
      <w:r w:rsidR="005801EA">
        <w:rPr>
          <w:rFonts w:ascii="Times New Roman" w:hAnsi="Times New Roman" w:cs="Times New Roman"/>
          <w:sz w:val="24"/>
          <w:szCs w:val="24"/>
        </w:rPr>
        <w:t xml:space="preserve">menciptakan peluang; </w:t>
      </w:r>
      <w:r w:rsidRPr="005801EA">
        <w:rPr>
          <w:rFonts w:ascii="Times New Roman" w:hAnsi="Times New Roman" w:cs="Times New Roman"/>
          <w:sz w:val="24"/>
          <w:szCs w:val="24"/>
        </w:rPr>
        <w:t>Kemampuan seseorang untuk memulai suatu usaha dan perkembangan usaha</w:t>
      </w:r>
      <w:r w:rsidR="005801EA">
        <w:rPr>
          <w:rFonts w:ascii="Times New Roman" w:hAnsi="Times New Roman" w:cs="Times New Roman"/>
          <w:sz w:val="24"/>
          <w:szCs w:val="24"/>
        </w:rPr>
        <w:t xml:space="preserve">; </w:t>
      </w:r>
      <w:r w:rsidRPr="005801EA">
        <w:rPr>
          <w:rFonts w:ascii="Times New Roman" w:hAnsi="Times New Roman" w:cs="Times New Roman"/>
          <w:sz w:val="24"/>
          <w:szCs w:val="24"/>
        </w:rPr>
        <w:t>Merupakan suatu proses dalam menciptakan sesuatu uang memberik</w:t>
      </w:r>
      <w:r w:rsidR="005801EA">
        <w:rPr>
          <w:rFonts w:ascii="Times New Roman" w:hAnsi="Times New Roman" w:cs="Times New Roman"/>
          <w:sz w:val="24"/>
          <w:szCs w:val="24"/>
        </w:rPr>
        <w:t xml:space="preserve">an nilai tambah yang bermanfaat; dan </w:t>
      </w:r>
      <w:r w:rsidRPr="005801EA">
        <w:rPr>
          <w:rFonts w:ascii="Times New Roman" w:hAnsi="Times New Roman" w:cs="Times New Roman"/>
          <w:sz w:val="24"/>
          <w:szCs w:val="24"/>
        </w:rPr>
        <w:t>Kemampuan untuk mengkombinasikan berbagai sumber daya untuk memenangkan persaingan.</w:t>
      </w:r>
    </w:p>
    <w:p w:rsidR="00B23E77" w:rsidRDefault="005A17E3" w:rsidP="00B23E77">
      <w:pPr>
        <w:pStyle w:val="ListParagraph"/>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Hakekat berwirausaha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sulit tercapai apabila seorang wirausaha tidak memiliki nilai-nilai yang terkand</w:t>
      </w:r>
      <w:r w:rsidR="009F776A">
        <w:rPr>
          <w:rFonts w:ascii="Times New Roman" w:hAnsi="Times New Roman" w:cs="Times New Roman"/>
          <w:sz w:val="24"/>
          <w:szCs w:val="24"/>
        </w:rPr>
        <w:t xml:space="preserve">ung dalam jiwa kewirausahaanya sebab entrepreneur merupakan individu yang persisten dan bersedia untuk bekerja lebih keras lagi untuk mencapai sebuah kesuksesan melalui nilai-nilai yang ada dalam dirinya. </w:t>
      </w:r>
      <w:r>
        <w:rPr>
          <w:rFonts w:ascii="Times New Roman" w:hAnsi="Times New Roman" w:cs="Times New Roman"/>
          <w:sz w:val="24"/>
          <w:szCs w:val="24"/>
        </w:rPr>
        <w:t xml:space="preserve">Nilai dalam jiwa kewirausahaan tersebut adalah jujur, disiplin, kerja keras, kreatif, inovatif, mandiri, tanggung jawab,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kepemimpinan, pantang menyerah berani menanggung resiko, komitmen, komunikatif, motivasi, dan berorientasi pada tindakan (Mulyani, Endang; 2011:13). </w:t>
      </w:r>
      <w:r w:rsidR="00FC0DCB">
        <w:rPr>
          <w:rFonts w:ascii="Times New Roman" w:hAnsi="Times New Roman" w:cs="Times New Roman"/>
          <w:sz w:val="24"/>
          <w:szCs w:val="24"/>
        </w:rPr>
        <w:t>Pendapat ini pun ditambahkan oleh Geofrey (1996:5) yang membagi nilai-nilai vital kewirausahaan yang meliputi:</w:t>
      </w:r>
      <w:r w:rsidR="005801EA">
        <w:rPr>
          <w:rFonts w:ascii="Times New Roman" w:hAnsi="Times New Roman" w:cs="Times New Roman"/>
          <w:sz w:val="24"/>
          <w:szCs w:val="24"/>
        </w:rPr>
        <w:t xml:space="preserve"> </w:t>
      </w:r>
      <w:r w:rsidR="00FC0DCB" w:rsidRPr="005801EA">
        <w:rPr>
          <w:rFonts w:ascii="Times New Roman" w:hAnsi="Times New Roman" w:cs="Times New Roman"/>
          <w:sz w:val="24"/>
          <w:szCs w:val="24"/>
        </w:rPr>
        <w:t>Percaya diri (self confidence)</w:t>
      </w:r>
      <w:r w:rsidR="005801EA">
        <w:rPr>
          <w:rFonts w:ascii="Times New Roman" w:hAnsi="Times New Roman" w:cs="Times New Roman"/>
          <w:sz w:val="24"/>
          <w:szCs w:val="24"/>
        </w:rPr>
        <w:t xml:space="preserve">, </w:t>
      </w:r>
      <w:r w:rsidR="00FC0DCB" w:rsidRPr="005801EA">
        <w:rPr>
          <w:rFonts w:ascii="Times New Roman" w:hAnsi="Times New Roman" w:cs="Times New Roman"/>
          <w:sz w:val="24"/>
          <w:szCs w:val="24"/>
        </w:rPr>
        <w:t>Berorientasi pada hasil</w:t>
      </w:r>
      <w:r w:rsidR="005801EA">
        <w:rPr>
          <w:rFonts w:ascii="Times New Roman" w:hAnsi="Times New Roman" w:cs="Times New Roman"/>
          <w:sz w:val="24"/>
          <w:szCs w:val="24"/>
        </w:rPr>
        <w:t xml:space="preserve">, </w:t>
      </w:r>
      <w:r w:rsidR="00FC0DCB" w:rsidRPr="005801EA">
        <w:rPr>
          <w:rFonts w:ascii="Times New Roman" w:hAnsi="Times New Roman" w:cs="Times New Roman"/>
          <w:sz w:val="24"/>
          <w:szCs w:val="24"/>
        </w:rPr>
        <w:t>Keberanian mengambil resiko</w:t>
      </w:r>
      <w:r w:rsidR="005801EA">
        <w:rPr>
          <w:rFonts w:ascii="Times New Roman" w:hAnsi="Times New Roman" w:cs="Times New Roman"/>
          <w:sz w:val="24"/>
          <w:szCs w:val="24"/>
        </w:rPr>
        <w:t xml:space="preserve">, </w:t>
      </w:r>
      <w:r w:rsidR="00FC0DCB" w:rsidRPr="005801EA">
        <w:rPr>
          <w:rFonts w:ascii="Times New Roman" w:hAnsi="Times New Roman" w:cs="Times New Roman"/>
          <w:sz w:val="24"/>
          <w:szCs w:val="24"/>
        </w:rPr>
        <w:t>Kepemimpinan</w:t>
      </w:r>
      <w:r w:rsidR="005801EA">
        <w:rPr>
          <w:rFonts w:ascii="Times New Roman" w:hAnsi="Times New Roman" w:cs="Times New Roman"/>
          <w:sz w:val="24"/>
          <w:szCs w:val="24"/>
        </w:rPr>
        <w:t xml:space="preserve">, </w:t>
      </w:r>
      <w:r w:rsidR="00FC0DCB" w:rsidRPr="005801EA">
        <w:rPr>
          <w:rFonts w:ascii="Times New Roman" w:hAnsi="Times New Roman" w:cs="Times New Roman"/>
          <w:sz w:val="24"/>
          <w:szCs w:val="24"/>
        </w:rPr>
        <w:t>Berorientasi ke masa depan</w:t>
      </w:r>
      <w:r w:rsidR="005801EA">
        <w:rPr>
          <w:rFonts w:ascii="Times New Roman" w:hAnsi="Times New Roman" w:cs="Times New Roman"/>
          <w:sz w:val="24"/>
          <w:szCs w:val="24"/>
        </w:rPr>
        <w:t xml:space="preserve">, dan </w:t>
      </w:r>
      <w:r w:rsidR="00FC0DCB" w:rsidRPr="005801EA">
        <w:rPr>
          <w:rFonts w:ascii="Times New Roman" w:hAnsi="Times New Roman" w:cs="Times New Roman"/>
          <w:sz w:val="24"/>
          <w:szCs w:val="24"/>
        </w:rPr>
        <w:t>Kreatifitas dan inovasi</w:t>
      </w:r>
      <w:r w:rsidR="005801EA">
        <w:rPr>
          <w:rFonts w:ascii="Times New Roman" w:hAnsi="Times New Roman" w:cs="Times New Roman"/>
          <w:sz w:val="24"/>
          <w:szCs w:val="24"/>
        </w:rPr>
        <w:t>.</w:t>
      </w:r>
    </w:p>
    <w:p w:rsidR="00405CD6" w:rsidRPr="00B23E77" w:rsidRDefault="009F776A" w:rsidP="00B23E77">
      <w:pPr>
        <w:pStyle w:val="ListParagraph"/>
        <w:spacing w:after="0" w:line="360" w:lineRule="auto"/>
        <w:ind w:firstLine="630"/>
        <w:jc w:val="both"/>
        <w:rPr>
          <w:rFonts w:ascii="Times New Roman" w:hAnsi="Times New Roman" w:cs="Times New Roman"/>
          <w:sz w:val="24"/>
          <w:szCs w:val="24"/>
        </w:rPr>
      </w:pPr>
      <w:r w:rsidRPr="00B23E77">
        <w:rPr>
          <w:rFonts w:ascii="Times New Roman" w:hAnsi="Times New Roman" w:cs="Times New Roman"/>
          <w:sz w:val="24"/>
          <w:szCs w:val="24"/>
        </w:rPr>
        <w:t xml:space="preserve">Entrepreneur </w:t>
      </w:r>
      <w:proofErr w:type="gramStart"/>
      <w:r w:rsidRPr="00B23E77">
        <w:rPr>
          <w:rFonts w:ascii="Times New Roman" w:hAnsi="Times New Roman" w:cs="Times New Roman"/>
          <w:sz w:val="24"/>
          <w:szCs w:val="24"/>
        </w:rPr>
        <w:t>akan</w:t>
      </w:r>
      <w:proofErr w:type="gramEnd"/>
      <w:r w:rsidRPr="00B23E77">
        <w:rPr>
          <w:rFonts w:ascii="Times New Roman" w:hAnsi="Times New Roman" w:cs="Times New Roman"/>
          <w:sz w:val="24"/>
          <w:szCs w:val="24"/>
        </w:rPr>
        <w:t xml:space="preserve"> bertoleransi terhadap ambiguitas yakni bersedia untuk menerima resiko atau situasi yang menunjukkan ketidakpastian yang tinggi dan juga mempunyai </w:t>
      </w:r>
      <w:r w:rsidRPr="00B23E77">
        <w:rPr>
          <w:rFonts w:ascii="Times New Roman" w:hAnsi="Times New Roman" w:cs="Times New Roman"/>
          <w:i/>
          <w:sz w:val="24"/>
          <w:szCs w:val="24"/>
        </w:rPr>
        <w:t>internal locus of control</w:t>
      </w:r>
      <w:r w:rsidRPr="00B23E77">
        <w:rPr>
          <w:rFonts w:ascii="Times New Roman" w:hAnsi="Times New Roman" w:cs="Times New Roman"/>
          <w:sz w:val="24"/>
          <w:szCs w:val="24"/>
        </w:rPr>
        <w:t xml:space="preserve"> dimana mereka beranggapan mampu mengendalikan nasib mereka dan mengarahkan diri sendiri (Fauziah, Alia R. &amp; Hendro Prabowo, 2017:11).</w:t>
      </w:r>
      <w:r w:rsidR="00437DF1" w:rsidRPr="00B23E77">
        <w:rPr>
          <w:rFonts w:ascii="Times New Roman" w:hAnsi="Times New Roman" w:cs="Times New Roman"/>
          <w:sz w:val="24"/>
          <w:szCs w:val="24"/>
        </w:rPr>
        <w:t xml:space="preserve"> Generasi wirausaha muda sekarang ini cenderung lebih mudah dan murah melakukan </w:t>
      </w:r>
      <w:r w:rsidR="00437DF1" w:rsidRPr="00B23E77">
        <w:rPr>
          <w:rFonts w:ascii="Times New Roman" w:hAnsi="Times New Roman" w:cs="Times New Roman"/>
          <w:i/>
          <w:sz w:val="24"/>
          <w:szCs w:val="24"/>
        </w:rPr>
        <w:t>start up</w:t>
      </w:r>
      <w:r w:rsidR="00437DF1" w:rsidRPr="00B23E77">
        <w:rPr>
          <w:rFonts w:ascii="Times New Roman" w:hAnsi="Times New Roman" w:cs="Times New Roman"/>
          <w:sz w:val="24"/>
          <w:szCs w:val="24"/>
        </w:rPr>
        <w:t xml:space="preserve"> bisnis dari </w:t>
      </w:r>
      <w:proofErr w:type="gramStart"/>
      <w:r w:rsidR="00437DF1" w:rsidRPr="00B23E77">
        <w:rPr>
          <w:rFonts w:ascii="Times New Roman" w:hAnsi="Times New Roman" w:cs="Times New Roman"/>
          <w:sz w:val="24"/>
          <w:szCs w:val="24"/>
        </w:rPr>
        <w:t>pada .</w:t>
      </w:r>
      <w:proofErr w:type="gramEnd"/>
      <w:r w:rsidR="00437DF1" w:rsidRPr="00B23E77">
        <w:rPr>
          <w:rFonts w:ascii="Times New Roman" w:hAnsi="Times New Roman" w:cs="Times New Roman"/>
          <w:sz w:val="24"/>
          <w:szCs w:val="24"/>
        </w:rPr>
        <w:t xml:space="preserve"> </w:t>
      </w:r>
      <w:proofErr w:type="gramStart"/>
      <w:r w:rsidR="00437DF1" w:rsidRPr="00B23E77">
        <w:rPr>
          <w:rFonts w:ascii="Times New Roman" w:hAnsi="Times New Roman" w:cs="Times New Roman"/>
          <w:sz w:val="24"/>
          <w:szCs w:val="24"/>
        </w:rPr>
        <w:t>Hal tersebut didasari oleh perkembangan zaman yang cenderung mengarah pada teknologi.</w:t>
      </w:r>
      <w:proofErr w:type="gramEnd"/>
      <w:r w:rsidR="00437DF1" w:rsidRPr="00B23E77">
        <w:rPr>
          <w:rFonts w:ascii="Times New Roman" w:hAnsi="Times New Roman" w:cs="Times New Roman"/>
          <w:sz w:val="24"/>
          <w:szCs w:val="24"/>
        </w:rPr>
        <w:t xml:space="preserve"> </w:t>
      </w:r>
      <w:proofErr w:type="gramStart"/>
      <w:r w:rsidR="00830CD6" w:rsidRPr="00B23E77">
        <w:rPr>
          <w:rFonts w:ascii="Times New Roman" w:hAnsi="Times New Roman" w:cs="Times New Roman"/>
          <w:sz w:val="24"/>
          <w:szCs w:val="24"/>
        </w:rPr>
        <w:t>Dengan bermodalkan ide, keterampilan, dukungan dari teman dan akun sosial media individu dapat membangun bisnis baru.</w:t>
      </w:r>
      <w:proofErr w:type="gramEnd"/>
      <w:r w:rsidR="00830CD6" w:rsidRPr="00B23E77">
        <w:rPr>
          <w:rFonts w:ascii="Times New Roman" w:hAnsi="Times New Roman" w:cs="Times New Roman"/>
          <w:sz w:val="24"/>
          <w:szCs w:val="24"/>
        </w:rPr>
        <w:t xml:space="preserve"> </w:t>
      </w:r>
      <w:proofErr w:type="gramStart"/>
      <w:r w:rsidR="00830CD6" w:rsidRPr="00B23E77">
        <w:rPr>
          <w:rFonts w:ascii="Times New Roman" w:hAnsi="Times New Roman" w:cs="Times New Roman"/>
          <w:sz w:val="24"/>
          <w:szCs w:val="24"/>
        </w:rPr>
        <w:t xml:space="preserve">Generasi wirausaha muda berkolaborasi dengan siapa saja tanpa ada batas </w:t>
      </w:r>
      <w:r w:rsidR="00830CD6" w:rsidRPr="00B23E77">
        <w:rPr>
          <w:rFonts w:ascii="Times New Roman" w:hAnsi="Times New Roman" w:cs="Times New Roman"/>
          <w:sz w:val="24"/>
          <w:szCs w:val="24"/>
        </w:rPr>
        <w:lastRenderedPageBreak/>
        <w:t>wilayah dan jarak.</w:t>
      </w:r>
      <w:proofErr w:type="gramEnd"/>
      <w:r w:rsidR="00830CD6" w:rsidRPr="00B23E77">
        <w:rPr>
          <w:rFonts w:ascii="Times New Roman" w:hAnsi="Times New Roman" w:cs="Times New Roman"/>
          <w:sz w:val="24"/>
          <w:szCs w:val="24"/>
        </w:rPr>
        <w:t xml:space="preserve"> </w:t>
      </w:r>
      <w:proofErr w:type="gramStart"/>
      <w:r w:rsidR="00830CD6" w:rsidRPr="00B23E77">
        <w:rPr>
          <w:rFonts w:ascii="Times New Roman" w:hAnsi="Times New Roman" w:cs="Times New Roman"/>
          <w:sz w:val="24"/>
          <w:szCs w:val="24"/>
        </w:rPr>
        <w:t>Keuntungan dari wirausaha muda saat ini diantaranya biaya lebih rendah karena memasarkan bisnisnya melalui online tanpa harus memiliki toko.</w:t>
      </w:r>
      <w:proofErr w:type="gramEnd"/>
      <w:r w:rsidR="00830CD6" w:rsidRPr="00B23E77">
        <w:rPr>
          <w:rFonts w:ascii="Times New Roman" w:hAnsi="Times New Roman" w:cs="Times New Roman"/>
          <w:sz w:val="24"/>
          <w:szCs w:val="24"/>
        </w:rPr>
        <w:t xml:space="preserve"> </w:t>
      </w:r>
      <w:proofErr w:type="gramStart"/>
      <w:r w:rsidR="00830CD6" w:rsidRPr="00B23E77">
        <w:rPr>
          <w:rFonts w:ascii="Times New Roman" w:hAnsi="Times New Roman" w:cs="Times New Roman"/>
          <w:sz w:val="24"/>
          <w:szCs w:val="24"/>
        </w:rPr>
        <w:t>Bahkan dapat merancang “lapaknya” dengan menambah beberapa hal yang menarik sehingga dapat menarik konsumen tanpa menggunakan anggaran yang tinggi.</w:t>
      </w:r>
      <w:proofErr w:type="gramEnd"/>
    </w:p>
    <w:p w:rsidR="009A3BC8" w:rsidRPr="009F776A" w:rsidRDefault="009A3BC8" w:rsidP="0035719E">
      <w:pPr>
        <w:pStyle w:val="ListParagraph"/>
        <w:spacing w:after="0" w:line="360" w:lineRule="auto"/>
        <w:ind w:left="1440" w:firstLine="630"/>
        <w:jc w:val="both"/>
        <w:rPr>
          <w:rFonts w:ascii="Times New Roman" w:hAnsi="Times New Roman" w:cs="Times New Roman"/>
          <w:sz w:val="24"/>
          <w:szCs w:val="24"/>
        </w:rPr>
      </w:pPr>
    </w:p>
    <w:p w:rsidR="00E03385" w:rsidRPr="00E03385" w:rsidRDefault="00E03385" w:rsidP="0083688D">
      <w:pPr>
        <w:pStyle w:val="ListParagraph"/>
        <w:numPr>
          <w:ilvl w:val="0"/>
          <w:numId w:val="38"/>
        </w:numPr>
        <w:spacing w:after="0" w:line="360" w:lineRule="auto"/>
        <w:ind w:left="720"/>
        <w:rPr>
          <w:rFonts w:ascii="Times New Roman" w:hAnsi="Times New Roman" w:cs="Times New Roman"/>
          <w:b/>
          <w:sz w:val="24"/>
          <w:szCs w:val="24"/>
        </w:rPr>
      </w:pPr>
      <w:r w:rsidRPr="00E03385">
        <w:rPr>
          <w:rFonts w:ascii="Times New Roman" w:hAnsi="Times New Roman" w:cs="Times New Roman"/>
          <w:b/>
          <w:sz w:val="24"/>
          <w:szCs w:val="24"/>
        </w:rPr>
        <w:t>Company Program</w:t>
      </w:r>
    </w:p>
    <w:p w:rsidR="00F31F4C" w:rsidRDefault="002B437E" w:rsidP="00B23E77">
      <w:pPr>
        <w:spacing w:after="0" w:line="360" w:lineRule="auto"/>
        <w:ind w:left="720" w:firstLine="630"/>
        <w:jc w:val="both"/>
        <w:rPr>
          <w:rFonts w:ascii="Times New Roman" w:hAnsi="Times New Roman" w:cs="Times New Roman"/>
          <w:sz w:val="24"/>
          <w:szCs w:val="24"/>
        </w:rPr>
      </w:pPr>
      <w:proofErr w:type="gramStart"/>
      <w:r w:rsidRPr="002B437E">
        <w:rPr>
          <w:rFonts w:ascii="Times New Roman" w:hAnsi="Times New Roman" w:cs="Times New Roman"/>
          <w:i/>
          <w:sz w:val="24"/>
          <w:szCs w:val="24"/>
        </w:rPr>
        <w:t>Company p</w:t>
      </w:r>
      <w:r w:rsidR="00F31F4C" w:rsidRPr="002B437E">
        <w:rPr>
          <w:rFonts w:ascii="Times New Roman" w:hAnsi="Times New Roman" w:cs="Times New Roman"/>
          <w:i/>
          <w:sz w:val="24"/>
          <w:szCs w:val="24"/>
        </w:rPr>
        <w:t>rogram</w:t>
      </w:r>
      <w:r w:rsidR="00F31F4C" w:rsidRPr="00F31F4C">
        <w:rPr>
          <w:rFonts w:ascii="Times New Roman" w:hAnsi="Times New Roman" w:cs="Times New Roman"/>
          <w:sz w:val="24"/>
          <w:szCs w:val="24"/>
        </w:rPr>
        <w:t xml:space="preserve"> merupakan implementasi dari visi, misi dan tujuan.</w:t>
      </w:r>
      <w:proofErr w:type="gramEnd"/>
      <w:r w:rsidR="00F31F4C" w:rsidRPr="00F31F4C">
        <w:rPr>
          <w:rFonts w:ascii="Times New Roman" w:hAnsi="Times New Roman" w:cs="Times New Roman"/>
          <w:sz w:val="24"/>
          <w:szCs w:val="24"/>
        </w:rPr>
        <w:t xml:space="preserve"> </w:t>
      </w:r>
      <w:r w:rsidRPr="002B437E">
        <w:rPr>
          <w:rFonts w:ascii="Times New Roman" w:hAnsi="Times New Roman" w:cs="Times New Roman"/>
          <w:i/>
          <w:sz w:val="24"/>
          <w:szCs w:val="24"/>
        </w:rPr>
        <w:t>Company program</w:t>
      </w:r>
      <w:r w:rsidR="00F31F4C" w:rsidRPr="00F31F4C">
        <w:rPr>
          <w:rFonts w:ascii="Times New Roman" w:hAnsi="Times New Roman" w:cs="Times New Roman"/>
          <w:sz w:val="24"/>
          <w:szCs w:val="24"/>
        </w:rPr>
        <w:t xml:space="preserve"> yang dimaksudkan dalam </w:t>
      </w:r>
      <w:r w:rsidR="00F31F4C">
        <w:rPr>
          <w:rFonts w:ascii="Times New Roman" w:hAnsi="Times New Roman" w:cs="Times New Roman"/>
          <w:sz w:val="24"/>
          <w:szCs w:val="24"/>
        </w:rPr>
        <w:t>hal</w:t>
      </w:r>
      <w:r w:rsidR="00F31F4C" w:rsidRPr="00F31F4C">
        <w:rPr>
          <w:rFonts w:ascii="Times New Roman" w:hAnsi="Times New Roman" w:cs="Times New Roman"/>
          <w:sz w:val="24"/>
          <w:szCs w:val="24"/>
        </w:rPr>
        <w:t xml:space="preserve"> </w:t>
      </w:r>
      <w:r w:rsidR="00D602AC">
        <w:rPr>
          <w:rFonts w:ascii="Times New Roman" w:hAnsi="Times New Roman" w:cs="Times New Roman"/>
          <w:sz w:val="24"/>
          <w:szCs w:val="24"/>
        </w:rPr>
        <w:t>ini adalah program operasional</w:t>
      </w:r>
      <w:r w:rsidR="00F31F4C" w:rsidRPr="00F31F4C">
        <w:rPr>
          <w:rFonts w:ascii="Times New Roman" w:hAnsi="Times New Roman" w:cs="Times New Roman"/>
          <w:sz w:val="24"/>
          <w:szCs w:val="24"/>
        </w:rPr>
        <w:t xml:space="preserve"> didefinisikan sebagai kumpulan kegiatan yang dihimpun dalam satu kelompok yang </w:t>
      </w:r>
      <w:proofErr w:type="gramStart"/>
      <w:r w:rsidR="00F31F4C" w:rsidRPr="00F31F4C">
        <w:rPr>
          <w:rFonts w:ascii="Times New Roman" w:hAnsi="Times New Roman" w:cs="Times New Roman"/>
          <w:sz w:val="24"/>
          <w:szCs w:val="24"/>
        </w:rPr>
        <w:t>sama</w:t>
      </w:r>
      <w:proofErr w:type="gramEnd"/>
      <w:r w:rsidR="00F31F4C" w:rsidRPr="00F31F4C">
        <w:rPr>
          <w:rFonts w:ascii="Times New Roman" w:hAnsi="Times New Roman" w:cs="Times New Roman"/>
          <w:sz w:val="24"/>
          <w:szCs w:val="24"/>
        </w:rPr>
        <w:t xml:space="preserve"> secara sendiri-s</w:t>
      </w:r>
      <w:r>
        <w:rPr>
          <w:rFonts w:ascii="Times New Roman" w:hAnsi="Times New Roman" w:cs="Times New Roman"/>
          <w:sz w:val="24"/>
          <w:szCs w:val="24"/>
        </w:rPr>
        <w:t>e</w:t>
      </w:r>
      <w:r w:rsidR="00F31F4C" w:rsidRPr="00F31F4C">
        <w:rPr>
          <w:rFonts w:ascii="Times New Roman" w:hAnsi="Times New Roman" w:cs="Times New Roman"/>
          <w:sz w:val="24"/>
          <w:szCs w:val="24"/>
        </w:rPr>
        <w:t>ndiri atau bersama-sama untuk mencapai tujuan dan sasaran (</w:t>
      </w:r>
      <w:r>
        <w:rPr>
          <w:rFonts w:ascii="Times New Roman" w:hAnsi="Times New Roman" w:cs="Times New Roman"/>
          <w:sz w:val="24"/>
          <w:szCs w:val="24"/>
        </w:rPr>
        <w:t>Ak</w:t>
      </w:r>
      <w:r w:rsidR="00F31F4C" w:rsidRPr="00F31F4C">
        <w:rPr>
          <w:rFonts w:ascii="Times New Roman" w:hAnsi="Times New Roman" w:cs="Times New Roman"/>
          <w:sz w:val="24"/>
          <w:szCs w:val="24"/>
        </w:rPr>
        <w:t xml:space="preserve">don, 2006:135). </w:t>
      </w:r>
      <w:proofErr w:type="gramStart"/>
      <w:r w:rsidR="007E3539">
        <w:rPr>
          <w:rFonts w:ascii="Times New Roman" w:hAnsi="Times New Roman" w:cs="Times New Roman"/>
          <w:sz w:val="24"/>
          <w:szCs w:val="24"/>
        </w:rPr>
        <w:t>Dal</w:t>
      </w:r>
      <w:r w:rsidR="00963D7D">
        <w:rPr>
          <w:rFonts w:ascii="Times New Roman" w:hAnsi="Times New Roman" w:cs="Times New Roman"/>
          <w:sz w:val="24"/>
          <w:szCs w:val="24"/>
        </w:rPr>
        <w:t xml:space="preserve">am </w:t>
      </w:r>
      <w:r w:rsidR="00963D7D" w:rsidRPr="00107C6C">
        <w:rPr>
          <w:rFonts w:ascii="Times New Roman" w:hAnsi="Times New Roman" w:cs="Times New Roman"/>
          <w:i/>
          <w:sz w:val="24"/>
          <w:szCs w:val="24"/>
        </w:rPr>
        <w:t>company program</w:t>
      </w:r>
      <w:r w:rsidR="00963D7D">
        <w:rPr>
          <w:rFonts w:ascii="Times New Roman" w:hAnsi="Times New Roman" w:cs="Times New Roman"/>
          <w:sz w:val="24"/>
          <w:szCs w:val="24"/>
        </w:rPr>
        <w:t xml:space="preserve"> dibedakan menjadi tiga periode kegiatan lingkungan kerja perusahaan, yaitu </w:t>
      </w:r>
      <w:r w:rsidR="00963D7D" w:rsidRPr="00963D7D">
        <w:rPr>
          <w:rFonts w:ascii="Times New Roman" w:hAnsi="Times New Roman" w:cs="Times New Roman"/>
          <w:sz w:val="24"/>
          <w:szCs w:val="24"/>
        </w:rPr>
        <w:t>periode tanpa organisasi lingkungan kerja dan anggaran lingkungan</w:t>
      </w:r>
      <w:r w:rsidR="00963D7D">
        <w:rPr>
          <w:rFonts w:ascii="Times New Roman" w:hAnsi="Times New Roman" w:cs="Times New Roman"/>
          <w:sz w:val="24"/>
          <w:szCs w:val="24"/>
        </w:rPr>
        <w:t xml:space="preserve">; </w:t>
      </w:r>
      <w:r w:rsidR="00963D7D" w:rsidRPr="00963D7D">
        <w:rPr>
          <w:rFonts w:ascii="Times New Roman" w:hAnsi="Times New Roman" w:cs="Times New Roman"/>
          <w:sz w:val="24"/>
          <w:szCs w:val="24"/>
        </w:rPr>
        <w:t>periode ketika organisasi lingkungan dengan anggaran lingkungan kerja yang terpisah ditetapkan</w:t>
      </w:r>
      <w:r w:rsidR="00963D7D">
        <w:rPr>
          <w:rFonts w:ascii="Times New Roman" w:hAnsi="Times New Roman" w:cs="Times New Roman"/>
          <w:sz w:val="24"/>
          <w:szCs w:val="24"/>
        </w:rPr>
        <w:t xml:space="preserve">; dan </w:t>
      </w:r>
      <w:r w:rsidR="00963D7D" w:rsidRPr="00963D7D">
        <w:rPr>
          <w:rFonts w:ascii="Times New Roman" w:hAnsi="Times New Roman" w:cs="Times New Roman"/>
          <w:sz w:val="24"/>
          <w:szCs w:val="24"/>
        </w:rPr>
        <w:t>masa ketika perusahaan dibagi dalam tiga perusahaan tanpa anggaran lingkungan kerja yang terpisah, tetapi masih merupakan organisasi lingkungan</w:t>
      </w:r>
      <w:r w:rsidR="00963D7D">
        <w:rPr>
          <w:rFonts w:ascii="Times New Roman" w:hAnsi="Times New Roman" w:cs="Times New Roman"/>
          <w:sz w:val="24"/>
          <w:szCs w:val="24"/>
        </w:rPr>
        <w:t xml:space="preserve"> (Aaras, Arne; 2000: 680).</w:t>
      </w:r>
      <w:proofErr w:type="gramEnd"/>
      <w:r w:rsidR="00500EA0">
        <w:rPr>
          <w:rFonts w:ascii="Times New Roman" w:hAnsi="Times New Roman" w:cs="Times New Roman"/>
          <w:sz w:val="24"/>
          <w:szCs w:val="24"/>
        </w:rPr>
        <w:t xml:space="preserve"> </w:t>
      </w:r>
    </w:p>
    <w:p w:rsidR="00107C6C" w:rsidRDefault="00B51F4D" w:rsidP="0083688D">
      <w:pPr>
        <w:pStyle w:val="ListParagraph"/>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00EA0" w:rsidRPr="00963D7D">
        <w:rPr>
          <w:rFonts w:ascii="Times New Roman" w:hAnsi="Times New Roman" w:cs="Times New Roman"/>
          <w:sz w:val="24"/>
          <w:szCs w:val="24"/>
        </w:rPr>
        <w:t>eriode tanpa organisasi lingkungan kerja dan anggaran lingkungan</w:t>
      </w:r>
    </w:p>
    <w:p w:rsidR="00500EA0" w:rsidRDefault="00500EA0" w:rsidP="00500EA0">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Pada periode awal ini, diharapkan peserta didik memiliki gambaran </w:t>
      </w:r>
      <w:r w:rsidRPr="00500EA0">
        <w:rPr>
          <w:rFonts w:ascii="Times New Roman" w:hAnsi="Times New Roman" w:cs="Times New Roman"/>
          <w:i/>
          <w:sz w:val="24"/>
          <w:szCs w:val="24"/>
        </w:rPr>
        <w:t>company program</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mereka kembangkan, seperti company profile yang berisi visi misi, nilai-nilai, nama, logo, dan produk. </w:t>
      </w:r>
    </w:p>
    <w:p w:rsidR="00500EA0" w:rsidRDefault="00B51F4D" w:rsidP="0083688D">
      <w:pPr>
        <w:pStyle w:val="ListParagraph"/>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00EA0" w:rsidRPr="00963D7D">
        <w:rPr>
          <w:rFonts w:ascii="Times New Roman" w:hAnsi="Times New Roman" w:cs="Times New Roman"/>
          <w:sz w:val="24"/>
          <w:szCs w:val="24"/>
        </w:rPr>
        <w:t>eriode ketika organisasi lingkungan dengan anggaran lingkungan kerja yang terpisah ditetapkan</w:t>
      </w:r>
    </w:p>
    <w:p w:rsidR="00500EA0" w:rsidRPr="00500EA0" w:rsidRDefault="00B51F4D" w:rsidP="00500EA0">
      <w:pPr>
        <w:spacing w:after="0" w:line="36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periode ini, peserta didik </w:t>
      </w:r>
      <w:r w:rsidR="007337A9">
        <w:rPr>
          <w:rFonts w:ascii="Times New Roman" w:hAnsi="Times New Roman" w:cs="Times New Roman"/>
          <w:sz w:val="24"/>
          <w:szCs w:val="24"/>
        </w:rPr>
        <w:t xml:space="preserve">memiliki </w:t>
      </w:r>
      <w:r w:rsidR="000B726D">
        <w:rPr>
          <w:rFonts w:ascii="Times New Roman" w:hAnsi="Times New Roman" w:cs="Times New Roman"/>
          <w:sz w:val="24"/>
          <w:szCs w:val="24"/>
        </w:rPr>
        <w:t xml:space="preserve">gambaran </w:t>
      </w:r>
      <w:r w:rsidR="007337A9">
        <w:rPr>
          <w:rFonts w:ascii="Times New Roman" w:hAnsi="Times New Roman" w:cs="Times New Roman"/>
          <w:sz w:val="24"/>
          <w:szCs w:val="24"/>
        </w:rPr>
        <w:t xml:space="preserve">produk, </w:t>
      </w:r>
      <w:r w:rsidR="000B726D">
        <w:rPr>
          <w:rFonts w:ascii="Times New Roman" w:hAnsi="Times New Roman" w:cs="Times New Roman"/>
          <w:sz w:val="24"/>
          <w:szCs w:val="24"/>
        </w:rPr>
        <w:t xml:space="preserve">melakukan </w:t>
      </w:r>
      <w:r w:rsidR="007337A9">
        <w:rPr>
          <w:rFonts w:ascii="Times New Roman" w:hAnsi="Times New Roman" w:cs="Times New Roman"/>
          <w:sz w:val="24"/>
          <w:szCs w:val="24"/>
        </w:rPr>
        <w:t>survey, dan analisa pasar terhadap produk yang dimiliki</w:t>
      </w:r>
      <w:r w:rsidR="000B726D">
        <w:rPr>
          <w:rFonts w:ascii="Times New Roman" w:hAnsi="Times New Roman" w:cs="Times New Roman"/>
          <w:sz w:val="24"/>
          <w:szCs w:val="24"/>
        </w:rPr>
        <w:t>.</w:t>
      </w:r>
      <w:proofErr w:type="gramEnd"/>
      <w:r w:rsidR="000B726D">
        <w:rPr>
          <w:rFonts w:ascii="Times New Roman" w:hAnsi="Times New Roman" w:cs="Times New Roman"/>
          <w:sz w:val="24"/>
          <w:szCs w:val="24"/>
        </w:rPr>
        <w:t xml:space="preserve"> </w:t>
      </w:r>
      <w:proofErr w:type="gramStart"/>
      <w:r w:rsidR="000B726D">
        <w:rPr>
          <w:rFonts w:ascii="Times New Roman" w:hAnsi="Times New Roman" w:cs="Times New Roman"/>
          <w:sz w:val="24"/>
          <w:szCs w:val="24"/>
        </w:rPr>
        <w:t>Setelah memiliki hasilnya, peserta didik melakukan perencanaan bisnis.</w:t>
      </w:r>
      <w:proofErr w:type="gramEnd"/>
      <w:r w:rsidR="000B726D">
        <w:rPr>
          <w:rFonts w:ascii="Times New Roman" w:hAnsi="Times New Roman" w:cs="Times New Roman"/>
          <w:sz w:val="24"/>
          <w:szCs w:val="24"/>
        </w:rPr>
        <w:t xml:space="preserve"> </w:t>
      </w:r>
      <w:proofErr w:type="gramStart"/>
      <w:r w:rsidR="000B726D">
        <w:rPr>
          <w:rFonts w:ascii="Times New Roman" w:hAnsi="Times New Roman" w:cs="Times New Roman"/>
          <w:sz w:val="24"/>
          <w:szCs w:val="24"/>
        </w:rPr>
        <w:t>Dalam periode ini pun peserta didik membuat struktur organisasi dan standar prosedur operasional.</w:t>
      </w:r>
      <w:proofErr w:type="gramEnd"/>
    </w:p>
    <w:p w:rsidR="00500EA0" w:rsidRDefault="00B51F4D" w:rsidP="0083688D">
      <w:pPr>
        <w:pStyle w:val="ListParagraph"/>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500EA0" w:rsidRPr="00963D7D">
        <w:rPr>
          <w:rFonts w:ascii="Times New Roman" w:hAnsi="Times New Roman" w:cs="Times New Roman"/>
          <w:sz w:val="24"/>
          <w:szCs w:val="24"/>
        </w:rPr>
        <w:t>asa ketika perusahaan dibagi dalam tiga perusahaan tanpa anggaran lingkungan kerja yang terpisah, tetapi masih merupakan organisasi lingkungan</w:t>
      </w:r>
    </w:p>
    <w:p w:rsidR="000B726D" w:rsidRDefault="000B726D" w:rsidP="000B726D">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Setelah memiliki </w:t>
      </w:r>
    </w:p>
    <w:p w:rsidR="002432FC" w:rsidRPr="00500EA0" w:rsidRDefault="002432FC" w:rsidP="000B726D">
      <w:pPr>
        <w:pStyle w:val="ListParagraph"/>
        <w:spacing w:after="0" w:line="360" w:lineRule="auto"/>
        <w:ind w:left="1800"/>
        <w:jc w:val="both"/>
        <w:rPr>
          <w:rFonts w:ascii="Times New Roman" w:hAnsi="Times New Roman" w:cs="Times New Roman"/>
          <w:sz w:val="24"/>
          <w:szCs w:val="24"/>
        </w:rPr>
      </w:pPr>
    </w:p>
    <w:p w:rsidR="0083688D" w:rsidRDefault="00836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31F4C" w:rsidRPr="002432FC" w:rsidRDefault="002432FC" w:rsidP="0083688D">
      <w:pPr>
        <w:pStyle w:val="ListParagraph"/>
        <w:numPr>
          <w:ilvl w:val="0"/>
          <w:numId w:val="37"/>
        </w:numPr>
        <w:shd w:val="clear" w:color="auto" w:fill="FFFFFF"/>
        <w:spacing w:after="0" w:line="360" w:lineRule="auto"/>
        <w:ind w:left="360"/>
        <w:textAlignment w:val="baseline"/>
        <w:rPr>
          <w:rFonts w:ascii="Times New Roman" w:eastAsia="Times New Roman" w:hAnsi="Times New Roman" w:cs="Times New Roman"/>
          <w:b/>
          <w:sz w:val="24"/>
          <w:szCs w:val="24"/>
        </w:rPr>
      </w:pPr>
      <w:r w:rsidRPr="002432FC">
        <w:rPr>
          <w:rFonts w:ascii="Times New Roman" w:eastAsia="Times New Roman" w:hAnsi="Times New Roman" w:cs="Times New Roman"/>
          <w:b/>
          <w:sz w:val="24"/>
          <w:szCs w:val="24"/>
        </w:rPr>
        <w:lastRenderedPageBreak/>
        <w:t>Kerangka Pikir</w:t>
      </w:r>
    </w:p>
    <w:p w:rsidR="002432FC" w:rsidRDefault="002432FC" w:rsidP="002432FC">
      <w:pPr>
        <w:spacing w:after="0" w:line="360" w:lineRule="auto"/>
        <w:ind w:left="360" w:firstLine="630"/>
        <w:jc w:val="both"/>
        <w:rPr>
          <w:rFonts w:ascii="Times New Roman" w:hAnsi="Times New Roman" w:cs="Times New Roman"/>
          <w:sz w:val="24"/>
          <w:szCs w:val="24"/>
        </w:rPr>
      </w:pPr>
      <w:proofErr w:type="gramStart"/>
      <w:r w:rsidRPr="002432FC">
        <w:rPr>
          <w:rFonts w:ascii="Times New Roman" w:hAnsi="Times New Roman" w:cs="Times New Roman"/>
          <w:sz w:val="24"/>
          <w:szCs w:val="24"/>
        </w:rPr>
        <w:t xml:space="preserve">Berdasarkan teori-teori yang telah dipaparkan di atas, diperoleh kerangka pikir untuk Pengembangan Bahan Ajar Kewirausahaan Dengan Pendekatan </w:t>
      </w:r>
      <w:r w:rsidRPr="002432FC">
        <w:rPr>
          <w:rFonts w:ascii="Times New Roman" w:hAnsi="Times New Roman" w:cs="Times New Roman"/>
          <w:i/>
          <w:sz w:val="24"/>
          <w:szCs w:val="24"/>
        </w:rPr>
        <w:t>Company Program</w:t>
      </w:r>
      <w:r w:rsidRPr="002432FC">
        <w:rPr>
          <w:rFonts w:ascii="Times New Roman" w:hAnsi="Times New Roman" w:cs="Times New Roman"/>
          <w:sz w:val="24"/>
          <w:szCs w:val="24"/>
        </w:rPr>
        <w:t xml:space="preserve"> (Program Pendirian P</w:t>
      </w:r>
      <w:r w:rsidR="0083688D">
        <w:rPr>
          <w:rFonts w:ascii="Times New Roman" w:hAnsi="Times New Roman" w:cs="Times New Roman"/>
          <w:sz w:val="24"/>
          <w:szCs w:val="24"/>
        </w:rPr>
        <w:t>erusahaan) Sebagai Upaya Menumbu</w:t>
      </w:r>
      <w:r w:rsidRPr="002432FC">
        <w:rPr>
          <w:rFonts w:ascii="Times New Roman" w:hAnsi="Times New Roman" w:cs="Times New Roman"/>
          <w:sz w:val="24"/>
          <w:szCs w:val="24"/>
        </w:rPr>
        <w:t>hkan Wirausaha Muda Di Perguruan Tinggi.</w:t>
      </w:r>
      <w:proofErr w:type="gramEnd"/>
      <w:r w:rsidRPr="002432FC">
        <w:rPr>
          <w:rFonts w:ascii="Times New Roman" w:hAnsi="Times New Roman" w:cs="Times New Roman"/>
          <w:sz w:val="24"/>
          <w:szCs w:val="24"/>
        </w:rPr>
        <w:t xml:space="preserve"> </w:t>
      </w:r>
      <w:proofErr w:type="gramStart"/>
      <w:r w:rsidRPr="002432FC">
        <w:rPr>
          <w:rFonts w:ascii="Times New Roman" w:hAnsi="Times New Roman" w:cs="Times New Roman"/>
          <w:sz w:val="24"/>
          <w:szCs w:val="24"/>
        </w:rPr>
        <w:t xml:space="preserve">Model ini bertitik tolak dari implementasi </w:t>
      </w:r>
      <w:r>
        <w:rPr>
          <w:rFonts w:ascii="Times New Roman" w:hAnsi="Times New Roman" w:cs="Times New Roman"/>
          <w:sz w:val="24"/>
          <w:szCs w:val="24"/>
        </w:rPr>
        <w:t>kewirausahaan</w:t>
      </w:r>
      <w:r w:rsidRPr="002432FC">
        <w:rPr>
          <w:rFonts w:ascii="Times New Roman" w:hAnsi="Times New Roman" w:cs="Times New Roman"/>
          <w:sz w:val="24"/>
          <w:szCs w:val="24"/>
        </w:rPr>
        <w:t xml:space="preserve"> pada </w:t>
      </w:r>
      <w:r>
        <w:rPr>
          <w:rFonts w:ascii="Times New Roman" w:hAnsi="Times New Roman" w:cs="Times New Roman"/>
          <w:sz w:val="24"/>
          <w:szCs w:val="24"/>
        </w:rPr>
        <w:t>pembangunan perusahaan baru</w:t>
      </w:r>
      <w:r w:rsidRPr="002432FC">
        <w:rPr>
          <w:rFonts w:ascii="Times New Roman" w:hAnsi="Times New Roman" w:cs="Times New Roman"/>
          <w:sz w:val="24"/>
          <w:szCs w:val="24"/>
        </w:rPr>
        <w:t>.</w:t>
      </w:r>
      <w:proofErr w:type="gramEnd"/>
      <w:r w:rsidRPr="002432FC">
        <w:rPr>
          <w:rFonts w:ascii="Times New Roman" w:hAnsi="Times New Roman" w:cs="Times New Roman"/>
          <w:sz w:val="24"/>
          <w:szCs w:val="24"/>
        </w:rPr>
        <w:t xml:space="preserve"> </w:t>
      </w:r>
    </w:p>
    <w:p w:rsidR="00CB2693" w:rsidRDefault="00CB2693" w:rsidP="002432FC">
      <w:pPr>
        <w:spacing w:after="0" w:line="360" w:lineRule="auto"/>
        <w:ind w:left="360" w:firstLine="630"/>
        <w:jc w:val="both"/>
        <w:rPr>
          <w:rFonts w:ascii="Times New Roman" w:hAnsi="Times New Roman" w:cs="Times New Roman"/>
          <w:sz w:val="24"/>
          <w:szCs w:val="24"/>
        </w:rPr>
      </w:pPr>
    </w:p>
    <w:p w:rsidR="00CB2693" w:rsidRDefault="00CB2693" w:rsidP="002432FC">
      <w:pPr>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0B0892F" wp14:editId="7F8BA69D">
                <wp:simplePos x="0" y="0"/>
                <wp:positionH relativeFrom="column">
                  <wp:posOffset>2409825</wp:posOffset>
                </wp:positionH>
                <wp:positionV relativeFrom="paragraph">
                  <wp:posOffset>125095</wp:posOffset>
                </wp:positionV>
                <wp:extent cx="1514475" cy="477520"/>
                <wp:effectExtent l="0" t="0" r="28575" b="17780"/>
                <wp:wrapNone/>
                <wp:docPr id="37" name="Text Box 37"/>
                <wp:cNvGraphicFramePr/>
                <a:graphic xmlns:a="http://schemas.openxmlformats.org/drawingml/2006/main">
                  <a:graphicData uri="http://schemas.microsoft.com/office/word/2010/wordprocessingShape">
                    <wps:wsp>
                      <wps:cNvSpPr txBox="1"/>
                      <wps:spPr>
                        <a:xfrm>
                          <a:off x="0" y="0"/>
                          <a:ext cx="1514475"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0B7" w:rsidRDefault="006B10B7" w:rsidP="00B43594">
                            <w:pPr>
                              <w:spacing w:after="0" w:line="240" w:lineRule="auto"/>
                              <w:jc w:val="center"/>
                              <w:rPr>
                                <w:rFonts w:ascii="Times New Roman" w:hAnsi="Times New Roman" w:cs="Times New Roman"/>
                                <w:b/>
                              </w:rPr>
                            </w:pPr>
                            <w:r>
                              <w:rPr>
                                <w:rFonts w:ascii="Times New Roman" w:hAnsi="Times New Roman" w:cs="Times New Roman"/>
                                <w:b/>
                              </w:rPr>
                              <w:t>Kewirausahaan</w:t>
                            </w:r>
                          </w:p>
                          <w:p w:rsidR="00B43594" w:rsidRPr="006B10B7" w:rsidRDefault="00B43594" w:rsidP="00B43594">
                            <w:pPr>
                              <w:spacing w:after="0" w:line="240" w:lineRule="auto"/>
                              <w:jc w:val="center"/>
                              <w:rPr>
                                <w:rFonts w:ascii="Times New Roman" w:hAnsi="Times New Roman" w:cs="Times New Roman"/>
                                <w:b/>
                              </w:rPr>
                            </w:pPr>
                            <w:r>
                              <w:rPr>
                                <w:rFonts w:ascii="Times New Roman" w:hAnsi="Times New Roman" w:cs="Times New Roman"/>
                                <w:b/>
                              </w:rPr>
                              <w:t>(Pada Sem.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89.75pt;margin-top:9.85pt;width:119.25pt;height:3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" fillcolor="white [3201]" strokeweight=".5pt">
                <v:textbox>
                  <w:txbxContent>
                    <w:p w:rsidR="006B10B7" w:rsidRDefault="006B10B7" w:rsidP="00B43594">
                      <w:pPr>
                        <w:spacing w:after="0" w:line="240" w:lineRule="auto"/>
                        <w:jc w:val="center"/>
                        <w:rPr>
                          <w:rFonts w:ascii="Times New Roman" w:hAnsi="Times New Roman" w:cs="Times New Roman"/>
                          <w:b/>
                        </w:rPr>
                      </w:pPr>
                      <w:r>
                        <w:rPr>
                          <w:rFonts w:ascii="Times New Roman" w:hAnsi="Times New Roman" w:cs="Times New Roman"/>
                          <w:b/>
                        </w:rPr>
                        <w:t>Kewirausahaan</w:t>
                      </w:r>
                    </w:p>
                    <w:p w:rsidR="00B43594" w:rsidRPr="006B10B7" w:rsidRDefault="00B43594" w:rsidP="00B43594">
                      <w:pPr>
                        <w:spacing w:after="0" w:line="240" w:lineRule="auto"/>
                        <w:jc w:val="center"/>
                        <w:rPr>
                          <w:rFonts w:ascii="Times New Roman" w:hAnsi="Times New Roman" w:cs="Times New Roman"/>
                          <w:b/>
                        </w:rPr>
                      </w:pPr>
                      <w:r>
                        <w:rPr>
                          <w:rFonts w:ascii="Times New Roman" w:hAnsi="Times New Roman" w:cs="Times New Roman"/>
                          <w:b/>
                        </w:rPr>
                        <w:t>(Pada Sem. 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B83CD5F" wp14:editId="7A6A848F">
                <wp:simplePos x="0" y="0"/>
                <wp:positionH relativeFrom="column">
                  <wp:posOffset>4253865</wp:posOffset>
                </wp:positionH>
                <wp:positionV relativeFrom="paragraph">
                  <wp:posOffset>122886</wp:posOffset>
                </wp:positionV>
                <wp:extent cx="1367155" cy="477520"/>
                <wp:effectExtent l="0" t="0" r="23495" b="17780"/>
                <wp:wrapNone/>
                <wp:docPr id="43" name="Text Box 43"/>
                <wp:cNvGraphicFramePr/>
                <a:graphic xmlns:a="http://schemas.openxmlformats.org/drawingml/2006/main">
                  <a:graphicData uri="http://schemas.microsoft.com/office/word/2010/wordprocessingShape">
                    <wps:wsp>
                      <wps:cNvSpPr txBox="1"/>
                      <wps:spPr>
                        <a:xfrm>
                          <a:off x="0" y="0"/>
                          <a:ext cx="1367155"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693" w:rsidRPr="006B10B7" w:rsidRDefault="00CB2693" w:rsidP="00CB2693">
                            <w:pPr>
                              <w:spacing w:after="0" w:line="240" w:lineRule="auto"/>
                              <w:jc w:val="center"/>
                              <w:rPr>
                                <w:rFonts w:ascii="Times New Roman" w:hAnsi="Times New Roman" w:cs="Times New Roman"/>
                                <w:b/>
                              </w:rPr>
                            </w:pPr>
                            <w:r>
                              <w:rPr>
                                <w:rFonts w:ascii="Times New Roman" w:hAnsi="Times New Roman" w:cs="Times New Roman"/>
                                <w:b/>
                              </w:rPr>
                              <w:t>Sudah banyak buku acuan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34.95pt;margin-top:9.7pt;width:107.6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" fillcolor="white [3201]" strokeweight=".5pt">
                <v:textbox>
                  <w:txbxContent>
                    <w:p w:rsidR="00CB2693" w:rsidRPr="006B10B7" w:rsidRDefault="00CB2693" w:rsidP="00CB2693">
                      <w:pPr>
                        <w:spacing w:after="0" w:line="240" w:lineRule="auto"/>
                        <w:jc w:val="center"/>
                        <w:rPr>
                          <w:rFonts w:ascii="Times New Roman" w:hAnsi="Times New Roman" w:cs="Times New Roman"/>
                          <w:b/>
                        </w:rPr>
                      </w:pPr>
                      <w:r>
                        <w:rPr>
                          <w:rFonts w:ascii="Times New Roman" w:hAnsi="Times New Roman" w:cs="Times New Roman"/>
                          <w:b/>
                        </w:rPr>
                        <w:t>Sudah banyak buku acuan</w:t>
                      </w:r>
                    </w:p>
                  </w:txbxContent>
                </v:textbox>
              </v:shape>
            </w:pict>
          </mc:Fallback>
        </mc:AlternateContent>
      </w:r>
    </w:p>
    <w:p w:rsidR="006B10B7" w:rsidRDefault="00CB2693" w:rsidP="002432FC">
      <w:pPr>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54B5E80" wp14:editId="27751EFB">
                <wp:simplePos x="0" y="0"/>
                <wp:positionH relativeFrom="column">
                  <wp:posOffset>3930015</wp:posOffset>
                </wp:positionH>
                <wp:positionV relativeFrom="paragraph">
                  <wp:posOffset>106349</wp:posOffset>
                </wp:positionV>
                <wp:extent cx="307975" cy="0"/>
                <wp:effectExtent l="0" t="76200" r="15875" b="114300"/>
                <wp:wrapNone/>
                <wp:docPr id="39" name="Straight Arrow Connector 39"/>
                <wp:cNvGraphicFramePr/>
                <a:graphic xmlns:a="http://schemas.openxmlformats.org/drawingml/2006/main">
                  <a:graphicData uri="http://schemas.microsoft.com/office/word/2010/wordprocessingShape">
                    <wps:wsp>
                      <wps:cNvCnPr/>
                      <wps:spPr>
                        <a:xfrm>
                          <a:off x="0" y="0"/>
                          <a:ext cx="3079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309.45pt;margin-top:8.35pt;width: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" strokecolor="black [3213]" strokeweight="1pt">
                <v:stroke endarrow="open"/>
              </v:shape>
            </w:pict>
          </mc:Fallback>
        </mc:AlternateContent>
      </w:r>
      <w:r w:rsidR="006B10B7">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C0D0298" wp14:editId="4A29811F">
                <wp:simplePos x="0" y="0"/>
                <wp:positionH relativeFrom="column">
                  <wp:posOffset>1760135</wp:posOffset>
                </wp:positionH>
                <wp:positionV relativeFrom="paragraph">
                  <wp:posOffset>87687</wp:posOffset>
                </wp:positionV>
                <wp:extent cx="614575" cy="423080"/>
                <wp:effectExtent l="0" t="38100" r="52705" b="34290"/>
                <wp:wrapNone/>
                <wp:docPr id="28" name="Straight Arrow Connector 28"/>
                <wp:cNvGraphicFramePr/>
                <a:graphic xmlns:a="http://schemas.openxmlformats.org/drawingml/2006/main">
                  <a:graphicData uri="http://schemas.microsoft.com/office/word/2010/wordprocessingShape">
                    <wps:wsp>
                      <wps:cNvCnPr/>
                      <wps:spPr>
                        <a:xfrm flipV="1">
                          <a:off x="0" y="0"/>
                          <a:ext cx="614575" cy="4230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138.6pt;margin-top:6.9pt;width:48.4pt;height:33.3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" strokecolor="black [3213]" strokeweight="1pt">
                <v:stroke endarrow="open"/>
              </v:shape>
            </w:pict>
          </mc:Fallback>
        </mc:AlternateContent>
      </w:r>
    </w:p>
    <w:p w:rsidR="006B10B7" w:rsidRDefault="006B10B7" w:rsidP="006B10B7">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066AAA4" wp14:editId="1DAD2BAC">
                <wp:simplePos x="0" y="0"/>
                <wp:positionH relativeFrom="column">
                  <wp:posOffset>1760561</wp:posOffset>
                </wp:positionH>
                <wp:positionV relativeFrom="paragraph">
                  <wp:posOffset>247707</wp:posOffset>
                </wp:positionV>
                <wp:extent cx="614045" cy="436899"/>
                <wp:effectExtent l="0" t="0" r="71755" b="58420"/>
                <wp:wrapNone/>
                <wp:docPr id="36" name="Straight Arrow Connector 36"/>
                <wp:cNvGraphicFramePr/>
                <a:graphic xmlns:a="http://schemas.openxmlformats.org/drawingml/2006/main">
                  <a:graphicData uri="http://schemas.microsoft.com/office/word/2010/wordprocessingShape">
                    <wps:wsp>
                      <wps:cNvCnPr/>
                      <wps:spPr>
                        <a:xfrm>
                          <a:off x="0" y="0"/>
                          <a:ext cx="614045" cy="43689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38.65pt;margin-top:19.5pt;width:48.35pt;height:34.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" strokecolor="black [3213]" strokeweight="1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7713403" wp14:editId="6CE5185A">
                <wp:simplePos x="0" y="0"/>
                <wp:positionH relativeFrom="column">
                  <wp:posOffset>245660</wp:posOffset>
                </wp:positionH>
                <wp:positionV relativeFrom="paragraph">
                  <wp:posOffset>29513</wp:posOffset>
                </wp:positionV>
                <wp:extent cx="1514901" cy="477672"/>
                <wp:effectExtent l="0" t="0" r="28575" b="17780"/>
                <wp:wrapNone/>
                <wp:docPr id="25" name="Text Box 25"/>
                <wp:cNvGraphicFramePr/>
                <a:graphic xmlns:a="http://schemas.openxmlformats.org/drawingml/2006/main">
                  <a:graphicData uri="http://schemas.microsoft.com/office/word/2010/wordprocessingShape">
                    <wps:wsp>
                      <wps:cNvSpPr txBox="1"/>
                      <wps:spPr>
                        <a:xfrm>
                          <a:off x="0" y="0"/>
                          <a:ext cx="1514901" cy="477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0B7" w:rsidRPr="006B10B7" w:rsidRDefault="006B10B7" w:rsidP="006B10B7">
                            <w:pPr>
                              <w:jc w:val="center"/>
                              <w:rPr>
                                <w:rFonts w:ascii="Times New Roman" w:hAnsi="Times New Roman" w:cs="Times New Roman"/>
                                <w:b/>
                              </w:rPr>
                            </w:pPr>
                            <w:r w:rsidRPr="006B10B7">
                              <w:rPr>
                                <w:rFonts w:ascii="Times New Roman" w:hAnsi="Times New Roman" w:cs="Times New Roman"/>
                                <w:b/>
                              </w:rPr>
                              <w:t>Kurikulum Pendidikan 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9.35pt;margin-top:2.3pt;width:119.3pt;height:3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GulgIAALs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" fillcolor="white [3201]" strokeweight=".5pt">
                <v:textbox>
                  <w:txbxContent>
                    <w:p w:rsidR="006B10B7" w:rsidRPr="006B10B7" w:rsidRDefault="006B10B7" w:rsidP="006B10B7">
                      <w:pPr>
                        <w:jc w:val="center"/>
                        <w:rPr>
                          <w:rFonts w:ascii="Times New Roman" w:hAnsi="Times New Roman" w:cs="Times New Roman"/>
                          <w:b/>
                        </w:rPr>
                      </w:pPr>
                      <w:r w:rsidRPr="006B10B7">
                        <w:rPr>
                          <w:rFonts w:ascii="Times New Roman" w:hAnsi="Times New Roman" w:cs="Times New Roman"/>
                          <w:b/>
                        </w:rPr>
                        <w:t>Kurikulum Pendidikan Ekonomi</w:t>
                      </w:r>
                    </w:p>
                  </w:txbxContent>
                </v:textbox>
              </v:shape>
            </w:pict>
          </mc:Fallback>
        </mc:AlternateContent>
      </w:r>
    </w:p>
    <w:p w:rsidR="006B10B7" w:rsidRDefault="00CB2693" w:rsidP="002432FC">
      <w:pPr>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2922723" wp14:editId="7BF439CF">
                <wp:simplePos x="0" y="0"/>
                <wp:positionH relativeFrom="column">
                  <wp:posOffset>4238625</wp:posOffset>
                </wp:positionH>
                <wp:positionV relativeFrom="paragraph">
                  <wp:posOffset>162256</wp:posOffset>
                </wp:positionV>
                <wp:extent cx="1367155" cy="477520"/>
                <wp:effectExtent l="0" t="0" r="23495" b="17780"/>
                <wp:wrapNone/>
                <wp:docPr id="44" name="Text Box 44"/>
                <wp:cNvGraphicFramePr/>
                <a:graphic xmlns:a="http://schemas.openxmlformats.org/drawingml/2006/main">
                  <a:graphicData uri="http://schemas.microsoft.com/office/word/2010/wordprocessingShape">
                    <wps:wsp>
                      <wps:cNvSpPr txBox="1"/>
                      <wps:spPr>
                        <a:xfrm>
                          <a:off x="0" y="0"/>
                          <a:ext cx="1367155"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693" w:rsidRPr="006B10B7" w:rsidRDefault="00CB2693" w:rsidP="00CB2693">
                            <w:pPr>
                              <w:spacing w:after="0" w:line="240" w:lineRule="auto"/>
                              <w:jc w:val="center"/>
                              <w:rPr>
                                <w:rFonts w:ascii="Times New Roman" w:hAnsi="Times New Roman" w:cs="Times New Roman"/>
                                <w:b/>
                              </w:rPr>
                            </w:pPr>
                            <w:r>
                              <w:rPr>
                                <w:rFonts w:ascii="Times New Roman" w:hAnsi="Times New Roman" w:cs="Times New Roman"/>
                                <w:b/>
                              </w:rPr>
                              <w:t>Belum ada buku acuan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333.75pt;margin-top:12.8pt;width:107.65pt;height:3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" fillcolor="white [3201]" strokeweight=".5pt">
                <v:textbox>
                  <w:txbxContent>
                    <w:p w:rsidR="00CB2693" w:rsidRPr="006B10B7" w:rsidRDefault="00CB2693" w:rsidP="00CB2693">
                      <w:pPr>
                        <w:spacing w:after="0" w:line="240" w:lineRule="auto"/>
                        <w:jc w:val="center"/>
                        <w:rPr>
                          <w:rFonts w:ascii="Times New Roman" w:hAnsi="Times New Roman" w:cs="Times New Roman"/>
                          <w:b/>
                        </w:rPr>
                      </w:pPr>
                      <w:r>
                        <w:rPr>
                          <w:rFonts w:ascii="Times New Roman" w:hAnsi="Times New Roman" w:cs="Times New Roman"/>
                          <w:b/>
                        </w:rPr>
                        <w:t>Belum ada buku acuan</w:t>
                      </w:r>
                    </w:p>
                  </w:txbxContent>
                </v:textbox>
              </v:shape>
            </w:pict>
          </mc:Fallback>
        </mc:AlternateContent>
      </w:r>
      <w:r w:rsidR="006B10B7">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35AC111" wp14:editId="2BADA795">
                <wp:simplePos x="0" y="0"/>
                <wp:positionH relativeFrom="column">
                  <wp:posOffset>2425065</wp:posOffset>
                </wp:positionH>
                <wp:positionV relativeFrom="paragraph">
                  <wp:posOffset>120319</wp:posOffset>
                </wp:positionV>
                <wp:extent cx="1514475" cy="588397"/>
                <wp:effectExtent l="0" t="0" r="28575" b="21590"/>
                <wp:wrapNone/>
                <wp:docPr id="38" name="Text Box 38"/>
                <wp:cNvGraphicFramePr/>
                <a:graphic xmlns:a="http://schemas.openxmlformats.org/drawingml/2006/main">
                  <a:graphicData uri="http://schemas.microsoft.com/office/word/2010/wordprocessingShape">
                    <wps:wsp>
                      <wps:cNvSpPr txBox="1"/>
                      <wps:spPr>
                        <a:xfrm>
                          <a:off x="0" y="0"/>
                          <a:ext cx="1514475" cy="58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0B7" w:rsidRDefault="006B10B7" w:rsidP="00B43594">
                            <w:pPr>
                              <w:spacing w:after="0" w:line="240" w:lineRule="auto"/>
                              <w:jc w:val="center"/>
                              <w:rPr>
                                <w:rFonts w:ascii="Times New Roman" w:hAnsi="Times New Roman" w:cs="Times New Roman"/>
                                <w:b/>
                              </w:rPr>
                            </w:pPr>
                            <w:r>
                              <w:rPr>
                                <w:rFonts w:ascii="Times New Roman" w:hAnsi="Times New Roman" w:cs="Times New Roman"/>
                                <w:b/>
                              </w:rPr>
                              <w:t>Praktikum Kewirausahaan</w:t>
                            </w:r>
                          </w:p>
                          <w:p w:rsidR="00B43594" w:rsidRPr="006B10B7" w:rsidRDefault="00B43594" w:rsidP="00B43594">
                            <w:pPr>
                              <w:spacing w:after="0" w:line="240" w:lineRule="auto"/>
                              <w:jc w:val="center"/>
                              <w:rPr>
                                <w:rFonts w:ascii="Times New Roman" w:hAnsi="Times New Roman" w:cs="Times New Roman"/>
                                <w:b/>
                              </w:rPr>
                            </w:pPr>
                            <w:r>
                              <w:rPr>
                                <w:rFonts w:ascii="Times New Roman" w:hAnsi="Times New Roman" w:cs="Times New Roman"/>
                                <w:b/>
                              </w:rPr>
                              <w:t>(Pada Sem.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190.95pt;margin-top:9.45pt;width:119.25pt;height:4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" fillcolor="white [3201]" strokeweight=".5pt">
                <v:textbox>
                  <w:txbxContent>
                    <w:p w:rsidR="006B10B7" w:rsidRDefault="006B10B7" w:rsidP="00B43594">
                      <w:pPr>
                        <w:spacing w:after="0" w:line="240" w:lineRule="auto"/>
                        <w:jc w:val="center"/>
                        <w:rPr>
                          <w:rFonts w:ascii="Times New Roman" w:hAnsi="Times New Roman" w:cs="Times New Roman"/>
                          <w:b/>
                        </w:rPr>
                      </w:pPr>
                      <w:r>
                        <w:rPr>
                          <w:rFonts w:ascii="Times New Roman" w:hAnsi="Times New Roman" w:cs="Times New Roman"/>
                          <w:b/>
                        </w:rPr>
                        <w:t>Praktikum Kewirausahaan</w:t>
                      </w:r>
                    </w:p>
                    <w:p w:rsidR="00B43594" w:rsidRPr="006B10B7" w:rsidRDefault="00B43594" w:rsidP="00B43594">
                      <w:pPr>
                        <w:spacing w:after="0" w:line="240" w:lineRule="auto"/>
                        <w:jc w:val="center"/>
                        <w:rPr>
                          <w:rFonts w:ascii="Times New Roman" w:hAnsi="Times New Roman" w:cs="Times New Roman"/>
                          <w:b/>
                        </w:rPr>
                      </w:pPr>
                      <w:r>
                        <w:rPr>
                          <w:rFonts w:ascii="Times New Roman" w:hAnsi="Times New Roman" w:cs="Times New Roman"/>
                          <w:b/>
                        </w:rPr>
                        <w:t>(Pada Sem. 4)</w:t>
                      </w:r>
                    </w:p>
                  </w:txbxContent>
                </v:textbox>
              </v:shape>
            </w:pict>
          </mc:Fallback>
        </mc:AlternateContent>
      </w:r>
    </w:p>
    <w:p w:rsidR="006B10B7" w:rsidRDefault="006B10B7" w:rsidP="002432FC">
      <w:pPr>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26C1FF4" wp14:editId="59128C5C">
                <wp:simplePos x="0" y="0"/>
                <wp:positionH relativeFrom="column">
                  <wp:posOffset>3942384</wp:posOffset>
                </wp:positionH>
                <wp:positionV relativeFrom="paragraph">
                  <wp:posOffset>147320</wp:posOffset>
                </wp:positionV>
                <wp:extent cx="307975" cy="0"/>
                <wp:effectExtent l="0" t="76200" r="15875" b="114300"/>
                <wp:wrapNone/>
                <wp:docPr id="40" name="Straight Arrow Connector 40"/>
                <wp:cNvGraphicFramePr/>
                <a:graphic xmlns:a="http://schemas.openxmlformats.org/drawingml/2006/main">
                  <a:graphicData uri="http://schemas.microsoft.com/office/word/2010/wordprocessingShape">
                    <wps:wsp>
                      <wps:cNvCnPr/>
                      <wps:spPr>
                        <a:xfrm>
                          <a:off x="0" y="0"/>
                          <a:ext cx="3079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310.4pt;margin-top:11.6pt;width:24.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" strokecolor="black [3213]" strokeweight="1pt">
                <v:stroke endarrow="open"/>
              </v:shape>
            </w:pict>
          </mc:Fallback>
        </mc:AlternateContent>
      </w:r>
    </w:p>
    <w:p w:rsidR="006B10B7" w:rsidRDefault="00CB2693" w:rsidP="002432FC">
      <w:pPr>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84ECABD" wp14:editId="01C4AF2C">
                <wp:simplePos x="0" y="0"/>
                <wp:positionH relativeFrom="column">
                  <wp:posOffset>5116195</wp:posOffset>
                </wp:positionH>
                <wp:positionV relativeFrom="paragraph">
                  <wp:posOffset>114300</wp:posOffset>
                </wp:positionV>
                <wp:extent cx="0" cy="45720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flipH="1">
                          <a:off x="0" y="0"/>
                          <a:ext cx="0" cy="4572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402.85pt;margin-top:9pt;width:0;height:36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" strokecolor="black [3213]" strokeweight="1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77CC2793" wp14:editId="6E171D79">
                <wp:simplePos x="0" y="0"/>
                <wp:positionH relativeFrom="column">
                  <wp:posOffset>3180080</wp:posOffset>
                </wp:positionH>
                <wp:positionV relativeFrom="paragraph">
                  <wp:posOffset>184150</wp:posOffset>
                </wp:positionV>
                <wp:extent cx="0" cy="274320"/>
                <wp:effectExtent l="95250" t="0" r="76200" b="49530"/>
                <wp:wrapNone/>
                <wp:docPr id="45" name="Straight Arrow Connector 45"/>
                <wp:cNvGraphicFramePr/>
                <a:graphic xmlns:a="http://schemas.openxmlformats.org/drawingml/2006/main">
                  <a:graphicData uri="http://schemas.microsoft.com/office/word/2010/wordprocessingShape">
                    <wps:wsp>
                      <wps:cNvCnPr/>
                      <wps:spPr>
                        <a:xfrm flipH="1">
                          <a:off x="0" y="0"/>
                          <a:ext cx="0" cy="2743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250.4pt;margin-top:14.5pt;width:0;height:21.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" strokecolor="black [3213]" strokeweight="1pt">
                <v:stroke endarrow="open"/>
              </v:shape>
            </w:pict>
          </mc:Fallback>
        </mc:AlternateContent>
      </w:r>
    </w:p>
    <w:p w:rsidR="00CB2693" w:rsidRDefault="00CB2693" w:rsidP="002432FC">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9B13D61" wp14:editId="5F8C942B">
                <wp:simplePos x="0" y="0"/>
                <wp:positionH relativeFrom="column">
                  <wp:posOffset>2305878</wp:posOffset>
                </wp:positionH>
                <wp:positionV relativeFrom="paragraph">
                  <wp:posOffset>200272</wp:posOffset>
                </wp:positionV>
                <wp:extent cx="1737167" cy="890547"/>
                <wp:effectExtent l="0" t="0" r="15875" b="24130"/>
                <wp:wrapNone/>
                <wp:docPr id="46" name="Text Box 46"/>
                <wp:cNvGraphicFramePr/>
                <a:graphic xmlns:a="http://schemas.openxmlformats.org/drawingml/2006/main">
                  <a:graphicData uri="http://schemas.microsoft.com/office/word/2010/wordprocessingShape">
                    <wps:wsp>
                      <wps:cNvSpPr txBox="1"/>
                      <wps:spPr>
                        <a:xfrm>
                          <a:off x="0" y="0"/>
                          <a:ext cx="1737167" cy="890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693" w:rsidRDefault="00CB2693" w:rsidP="00CB2693">
                            <w:pPr>
                              <w:spacing w:after="0" w:line="240" w:lineRule="auto"/>
                              <w:jc w:val="center"/>
                              <w:rPr>
                                <w:rFonts w:ascii="Times New Roman" w:hAnsi="Times New Roman" w:cs="Times New Roman"/>
                                <w:b/>
                              </w:rPr>
                            </w:pPr>
                            <w:r>
                              <w:rPr>
                                <w:rFonts w:ascii="Times New Roman" w:hAnsi="Times New Roman" w:cs="Times New Roman"/>
                                <w:b/>
                              </w:rPr>
                              <w:t>Kompetensi Capaian:</w:t>
                            </w:r>
                          </w:p>
                          <w:p w:rsid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Motivasi</w:t>
                            </w:r>
                          </w:p>
                          <w:p w:rsid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Mindset</w:t>
                            </w:r>
                          </w:p>
                          <w:p w:rsid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Konsep</w:t>
                            </w:r>
                          </w:p>
                          <w:p w:rsidR="00CB2693" w:rsidRP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Keterampilan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left:0;text-align:left;margin-left:181.55pt;margin-top:15.75pt;width:136.8pt;height:7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" fillcolor="white [3201]" strokeweight=".5pt">
                <v:textbox>
                  <w:txbxContent>
                    <w:p w:rsidR="00CB2693" w:rsidRDefault="00CB2693" w:rsidP="00CB2693">
                      <w:pPr>
                        <w:spacing w:after="0" w:line="240" w:lineRule="auto"/>
                        <w:jc w:val="center"/>
                        <w:rPr>
                          <w:rFonts w:ascii="Times New Roman" w:hAnsi="Times New Roman" w:cs="Times New Roman"/>
                          <w:b/>
                        </w:rPr>
                      </w:pPr>
                      <w:r>
                        <w:rPr>
                          <w:rFonts w:ascii="Times New Roman" w:hAnsi="Times New Roman" w:cs="Times New Roman"/>
                          <w:b/>
                        </w:rPr>
                        <w:t>Kompetensi Capaian:</w:t>
                      </w:r>
                    </w:p>
                    <w:p w:rsid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Motivasi</w:t>
                      </w:r>
                    </w:p>
                    <w:p w:rsid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Mindset</w:t>
                      </w:r>
                    </w:p>
                    <w:p w:rsid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Konsep</w:t>
                      </w:r>
                    </w:p>
                    <w:p w:rsidR="00CB2693" w:rsidRPr="00CB2693" w:rsidRDefault="00CB2693" w:rsidP="00CB2693">
                      <w:pPr>
                        <w:pStyle w:val="ListParagraph"/>
                        <w:numPr>
                          <w:ilvl w:val="0"/>
                          <w:numId w:val="39"/>
                        </w:numPr>
                        <w:spacing w:after="0" w:line="240" w:lineRule="auto"/>
                        <w:ind w:left="360"/>
                        <w:rPr>
                          <w:rFonts w:ascii="Times New Roman" w:hAnsi="Times New Roman" w:cs="Times New Roman"/>
                          <w:b/>
                        </w:rPr>
                      </w:pPr>
                      <w:r>
                        <w:rPr>
                          <w:rFonts w:ascii="Times New Roman" w:hAnsi="Times New Roman" w:cs="Times New Roman"/>
                          <w:b/>
                        </w:rPr>
                        <w:t>Keterampilan</w:t>
                      </w:r>
                    </w:p>
                  </w:txbxContent>
                </v:textbox>
              </v:shape>
            </w:pict>
          </mc:Fallback>
        </mc:AlternateContent>
      </w:r>
    </w:p>
    <w:p w:rsidR="00CB2693" w:rsidRDefault="00CB2693" w:rsidP="002432FC">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F1D1EF9" wp14:editId="0B39F8C6">
                <wp:simplePos x="0" y="0"/>
                <wp:positionH relativeFrom="column">
                  <wp:posOffset>4452730</wp:posOffset>
                </wp:positionH>
                <wp:positionV relativeFrom="paragraph">
                  <wp:posOffset>96410</wp:posOffset>
                </wp:positionV>
                <wp:extent cx="1502797" cy="659958"/>
                <wp:effectExtent l="0" t="0" r="21590" b="26035"/>
                <wp:wrapNone/>
                <wp:docPr id="47" name="Text Box 47"/>
                <wp:cNvGraphicFramePr/>
                <a:graphic xmlns:a="http://schemas.openxmlformats.org/drawingml/2006/main">
                  <a:graphicData uri="http://schemas.microsoft.com/office/word/2010/wordprocessingShape">
                    <wps:wsp>
                      <wps:cNvSpPr txBox="1"/>
                      <wps:spPr>
                        <a:xfrm>
                          <a:off x="0" y="0"/>
                          <a:ext cx="1502797" cy="65995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693" w:rsidRPr="002323E6" w:rsidRDefault="00CB2693" w:rsidP="00CB2693">
                            <w:pPr>
                              <w:spacing w:after="0" w:line="240" w:lineRule="auto"/>
                              <w:jc w:val="center"/>
                              <w:rPr>
                                <w:rFonts w:ascii="Times New Roman" w:hAnsi="Times New Roman" w:cs="Times New Roman"/>
                                <w:b/>
                                <w:sz w:val="20"/>
                                <w:szCs w:val="20"/>
                              </w:rPr>
                            </w:pPr>
                            <w:r w:rsidRPr="002323E6">
                              <w:rPr>
                                <w:rFonts w:ascii="Times New Roman" w:hAnsi="Times New Roman" w:cs="Times New Roman"/>
                                <w:b/>
                                <w:sz w:val="20"/>
                                <w:szCs w:val="20"/>
                              </w:rPr>
                              <w:t xml:space="preserve">Perlu dikembangkan </w:t>
                            </w:r>
                            <w:r w:rsidR="002323E6">
                              <w:rPr>
                                <w:rFonts w:ascii="Times New Roman" w:hAnsi="Times New Roman" w:cs="Times New Roman"/>
                                <w:b/>
                                <w:sz w:val="20"/>
                                <w:szCs w:val="20"/>
                              </w:rPr>
                              <w:t xml:space="preserve">buku </w:t>
                            </w:r>
                            <w:r w:rsidRPr="002323E6">
                              <w:rPr>
                                <w:rFonts w:ascii="Times New Roman" w:hAnsi="Times New Roman" w:cs="Times New Roman"/>
                                <w:b/>
                                <w:sz w:val="20"/>
                                <w:szCs w:val="20"/>
                              </w:rPr>
                              <w:t xml:space="preserve">acuan yang mampu </w:t>
                            </w:r>
                            <w:r w:rsidR="002323E6">
                              <w:rPr>
                                <w:rFonts w:ascii="Times New Roman" w:hAnsi="Times New Roman" w:cs="Times New Roman"/>
                                <w:b/>
                                <w:sz w:val="20"/>
                                <w:szCs w:val="20"/>
                              </w:rPr>
                              <w:t>menunjang kompetensi capaian</w:t>
                            </w:r>
                            <w:r w:rsidRPr="002323E6">
                              <w:rPr>
                                <w:rFonts w:ascii="Times New Roman" w:hAnsi="Times New Roman"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left:0;text-align:left;margin-left:350.6pt;margin-top:7.6pt;width:118.35pt;height:5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" fillcolor="#d8d8d8 [2732]" strokeweight=".5pt">
                <v:textbox>
                  <w:txbxContent>
                    <w:p w:rsidR="00CB2693" w:rsidRPr="002323E6" w:rsidRDefault="00CB2693" w:rsidP="00CB2693">
                      <w:pPr>
                        <w:spacing w:after="0" w:line="240" w:lineRule="auto"/>
                        <w:jc w:val="center"/>
                        <w:rPr>
                          <w:rFonts w:ascii="Times New Roman" w:hAnsi="Times New Roman" w:cs="Times New Roman"/>
                          <w:b/>
                          <w:sz w:val="20"/>
                          <w:szCs w:val="20"/>
                        </w:rPr>
                      </w:pPr>
                      <w:r w:rsidRPr="002323E6">
                        <w:rPr>
                          <w:rFonts w:ascii="Times New Roman" w:hAnsi="Times New Roman" w:cs="Times New Roman"/>
                          <w:b/>
                          <w:sz w:val="20"/>
                          <w:szCs w:val="20"/>
                        </w:rPr>
                        <w:t xml:space="preserve">Perlu dikembangkan </w:t>
                      </w:r>
                      <w:r w:rsidR="002323E6">
                        <w:rPr>
                          <w:rFonts w:ascii="Times New Roman" w:hAnsi="Times New Roman" w:cs="Times New Roman"/>
                          <w:b/>
                          <w:sz w:val="20"/>
                          <w:szCs w:val="20"/>
                        </w:rPr>
                        <w:t xml:space="preserve">buku </w:t>
                      </w:r>
                      <w:r w:rsidRPr="002323E6">
                        <w:rPr>
                          <w:rFonts w:ascii="Times New Roman" w:hAnsi="Times New Roman" w:cs="Times New Roman"/>
                          <w:b/>
                          <w:sz w:val="20"/>
                          <w:szCs w:val="20"/>
                        </w:rPr>
                        <w:t xml:space="preserve">acuan yang mampu </w:t>
                      </w:r>
                      <w:r w:rsidR="002323E6">
                        <w:rPr>
                          <w:rFonts w:ascii="Times New Roman" w:hAnsi="Times New Roman" w:cs="Times New Roman"/>
                          <w:b/>
                          <w:sz w:val="20"/>
                          <w:szCs w:val="20"/>
                        </w:rPr>
                        <w:t>menunjang kompetensi capaian</w:t>
                      </w:r>
                      <w:r w:rsidRPr="002323E6">
                        <w:rPr>
                          <w:rFonts w:ascii="Times New Roman" w:hAnsi="Times New Roman" w:cs="Times New Roman"/>
                          <w:b/>
                          <w:sz w:val="20"/>
                          <w:szCs w:val="20"/>
                        </w:rPr>
                        <w:t xml:space="preserve"> </w:t>
                      </w:r>
                    </w:p>
                  </w:txbxContent>
                </v:textbox>
              </v:shape>
            </w:pict>
          </mc:Fallback>
        </mc:AlternateContent>
      </w:r>
    </w:p>
    <w:p w:rsidR="00CB2693" w:rsidRDefault="00CB2693" w:rsidP="002432FC">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27118BF3" wp14:editId="6732B8B3">
                <wp:simplePos x="0" y="0"/>
                <wp:positionH relativeFrom="column">
                  <wp:posOffset>4086225</wp:posOffset>
                </wp:positionH>
                <wp:positionV relativeFrom="paragraph">
                  <wp:posOffset>75565</wp:posOffset>
                </wp:positionV>
                <wp:extent cx="365760" cy="0"/>
                <wp:effectExtent l="0" t="76200" r="15240" b="114300"/>
                <wp:wrapNone/>
                <wp:docPr id="48" name="Straight Arrow Connector 48"/>
                <wp:cNvGraphicFramePr/>
                <a:graphic xmlns:a="http://schemas.openxmlformats.org/drawingml/2006/main">
                  <a:graphicData uri="http://schemas.microsoft.com/office/word/2010/wordprocessingShape">
                    <wps:wsp>
                      <wps:cNvCnPr/>
                      <wps:spPr>
                        <a:xfrm>
                          <a:off x="0" y="0"/>
                          <a:ext cx="36576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321.75pt;margin-top:5.95pt;width:28.8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" strokecolor="black [3213]" strokeweight="1pt">
                <v:stroke endarrow="open"/>
              </v:shape>
            </w:pict>
          </mc:Fallback>
        </mc:AlternateContent>
      </w:r>
    </w:p>
    <w:p w:rsidR="00CB2693" w:rsidRDefault="00CB2693" w:rsidP="002432FC">
      <w:pPr>
        <w:pStyle w:val="ListParagraph"/>
        <w:spacing w:after="0" w:line="360" w:lineRule="auto"/>
        <w:ind w:left="360"/>
        <w:jc w:val="both"/>
        <w:rPr>
          <w:rFonts w:ascii="Times New Roman" w:hAnsi="Times New Roman" w:cs="Times New Roman"/>
          <w:sz w:val="24"/>
          <w:szCs w:val="24"/>
        </w:rPr>
      </w:pPr>
    </w:p>
    <w:p w:rsidR="00CB2693" w:rsidRDefault="00CB2693" w:rsidP="002432FC">
      <w:pPr>
        <w:pStyle w:val="ListParagraph"/>
        <w:spacing w:after="0" w:line="360" w:lineRule="auto"/>
        <w:ind w:left="360"/>
        <w:jc w:val="both"/>
        <w:rPr>
          <w:rFonts w:ascii="Times New Roman" w:hAnsi="Times New Roman" w:cs="Times New Roman"/>
          <w:sz w:val="24"/>
          <w:szCs w:val="24"/>
        </w:rPr>
      </w:pPr>
    </w:p>
    <w:p w:rsidR="00CB2693" w:rsidRDefault="00CB2693" w:rsidP="002432FC">
      <w:pPr>
        <w:pStyle w:val="ListParagraph"/>
        <w:spacing w:after="0" w:line="360" w:lineRule="auto"/>
        <w:ind w:left="360"/>
        <w:jc w:val="both"/>
        <w:rPr>
          <w:rFonts w:ascii="Times New Roman" w:hAnsi="Times New Roman" w:cs="Times New Roman"/>
          <w:sz w:val="24"/>
          <w:szCs w:val="24"/>
        </w:rPr>
      </w:pPr>
    </w:p>
    <w:p w:rsidR="002432FC" w:rsidRPr="00D03E48" w:rsidRDefault="002432FC" w:rsidP="002432FC">
      <w:pPr>
        <w:pStyle w:val="ListParagraph"/>
        <w:spacing w:after="0" w:line="360" w:lineRule="auto"/>
        <w:ind w:left="360" w:firstLine="630"/>
        <w:jc w:val="center"/>
        <w:rPr>
          <w:rFonts w:ascii="Times New Roman" w:hAnsi="Times New Roman" w:cs="Times New Roman"/>
          <w:b/>
          <w:sz w:val="24"/>
          <w:szCs w:val="24"/>
        </w:rPr>
      </w:pPr>
      <w:r w:rsidRPr="00D03E48">
        <w:rPr>
          <w:rFonts w:ascii="Times New Roman" w:hAnsi="Times New Roman" w:cs="Times New Roman"/>
          <w:b/>
          <w:sz w:val="24"/>
          <w:szCs w:val="24"/>
        </w:rPr>
        <w:t xml:space="preserve">Gambar </w:t>
      </w:r>
      <w:r w:rsidR="00D03E48" w:rsidRPr="00D03E48">
        <w:rPr>
          <w:rFonts w:ascii="Times New Roman" w:hAnsi="Times New Roman" w:cs="Times New Roman"/>
          <w:b/>
          <w:sz w:val="24"/>
          <w:szCs w:val="24"/>
        </w:rPr>
        <w:t xml:space="preserve">3 </w:t>
      </w:r>
      <w:r w:rsidRPr="00D03E48">
        <w:rPr>
          <w:rFonts w:ascii="Times New Roman" w:hAnsi="Times New Roman" w:cs="Times New Roman"/>
          <w:b/>
          <w:sz w:val="24"/>
          <w:szCs w:val="24"/>
        </w:rPr>
        <w:t>Kerangka Pikir</w:t>
      </w:r>
    </w:p>
    <w:p w:rsidR="002323E6" w:rsidRDefault="002323E6">
      <w:pPr>
        <w:rPr>
          <w:rFonts w:ascii="Times New Roman" w:hAnsi="Times New Roman" w:cs="Times New Roman"/>
          <w:sz w:val="24"/>
          <w:szCs w:val="24"/>
        </w:rPr>
      </w:pPr>
      <w:r>
        <w:rPr>
          <w:rFonts w:ascii="Times New Roman" w:hAnsi="Times New Roman" w:cs="Times New Roman"/>
          <w:sz w:val="24"/>
          <w:szCs w:val="24"/>
        </w:rPr>
        <w:br w:type="page"/>
      </w:r>
    </w:p>
    <w:p w:rsidR="002323E6" w:rsidRDefault="002323E6" w:rsidP="002323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2323E6" w:rsidRDefault="002323E6" w:rsidP="002323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03385" w:rsidRPr="002323E6" w:rsidRDefault="00E03385" w:rsidP="0035719E">
      <w:pPr>
        <w:spacing w:line="360" w:lineRule="auto"/>
        <w:rPr>
          <w:rFonts w:ascii="Times New Roman" w:hAnsi="Times New Roman" w:cs="Times New Roman"/>
          <w:b/>
          <w:sz w:val="24"/>
          <w:szCs w:val="24"/>
        </w:rPr>
      </w:pPr>
    </w:p>
    <w:p w:rsidR="00E03385" w:rsidRPr="00FF02FC" w:rsidRDefault="00AB78DD" w:rsidP="00FF02FC">
      <w:pPr>
        <w:pStyle w:val="ListParagraph"/>
        <w:numPr>
          <w:ilvl w:val="3"/>
          <w:numId w:val="38"/>
        </w:numPr>
        <w:spacing w:after="0" w:line="360" w:lineRule="auto"/>
        <w:ind w:left="360"/>
        <w:rPr>
          <w:rFonts w:ascii="Times New Roman" w:hAnsi="Times New Roman" w:cs="Times New Roman"/>
          <w:b/>
          <w:sz w:val="24"/>
          <w:szCs w:val="24"/>
        </w:rPr>
      </w:pPr>
      <w:r w:rsidRPr="00FF02FC">
        <w:rPr>
          <w:rFonts w:ascii="Times New Roman" w:hAnsi="Times New Roman" w:cs="Times New Roman"/>
          <w:b/>
          <w:sz w:val="24"/>
          <w:szCs w:val="24"/>
        </w:rPr>
        <w:t>Model Pengembangan</w:t>
      </w:r>
    </w:p>
    <w:p w:rsidR="00C676DE" w:rsidRPr="00C676DE" w:rsidRDefault="00AB78DD" w:rsidP="00C676DE">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termasuk penelitian pengembangan, yaitu mengembangkan </w:t>
      </w:r>
      <w:r w:rsidR="00FF02FC">
        <w:rPr>
          <w:rFonts w:ascii="Times New Roman" w:hAnsi="Times New Roman" w:cs="Times New Roman"/>
          <w:sz w:val="24"/>
          <w:szCs w:val="24"/>
        </w:rPr>
        <w:t>bahan ajar</w:t>
      </w:r>
      <w:r>
        <w:rPr>
          <w:rFonts w:ascii="Times New Roman" w:hAnsi="Times New Roman" w:cs="Times New Roman"/>
          <w:sz w:val="24"/>
          <w:szCs w:val="24"/>
        </w:rPr>
        <w:t xml:space="preserve"> dengan menggunakan pendekatan </w:t>
      </w:r>
      <w:r w:rsidRPr="008F117C">
        <w:rPr>
          <w:rFonts w:ascii="Times New Roman" w:hAnsi="Times New Roman" w:cs="Times New Roman"/>
          <w:i/>
          <w:sz w:val="24"/>
          <w:szCs w:val="24"/>
        </w:rPr>
        <w:t>Research &amp; Development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67B15">
        <w:rPr>
          <w:rFonts w:ascii="Times New Roman" w:hAnsi="Times New Roman" w:cs="Times New Roman"/>
          <w:sz w:val="24"/>
          <w:szCs w:val="24"/>
          <w:lang w:val="id-ID"/>
        </w:rPr>
        <w:t xml:space="preserve">Kegiatan penelitian direncanakan selama </w:t>
      </w:r>
      <w:r>
        <w:rPr>
          <w:rFonts w:ascii="Times New Roman" w:hAnsi="Times New Roman" w:cs="Times New Roman"/>
          <w:sz w:val="24"/>
          <w:szCs w:val="24"/>
        </w:rPr>
        <w:t>2</w:t>
      </w:r>
      <w:r w:rsidRPr="00B67B15">
        <w:rPr>
          <w:rFonts w:ascii="Times New Roman" w:hAnsi="Times New Roman" w:cs="Times New Roman"/>
          <w:sz w:val="24"/>
          <w:szCs w:val="24"/>
          <w:lang w:val="id-ID"/>
        </w:rPr>
        <w:t xml:space="preserve"> (</w:t>
      </w:r>
      <w:r>
        <w:rPr>
          <w:rFonts w:ascii="Times New Roman" w:hAnsi="Times New Roman" w:cs="Times New Roman"/>
          <w:sz w:val="24"/>
          <w:szCs w:val="24"/>
        </w:rPr>
        <w:t>dua</w:t>
      </w:r>
      <w:r w:rsidRPr="00B67B15">
        <w:rPr>
          <w:rFonts w:ascii="Times New Roman" w:hAnsi="Times New Roman" w:cs="Times New Roman"/>
          <w:sz w:val="24"/>
          <w:szCs w:val="24"/>
          <w:lang w:val="id-ID"/>
        </w:rPr>
        <w:t xml:space="preserve">) tahun. Tahun pertama menghasilkan </w:t>
      </w:r>
      <w:r w:rsidR="00C939B1">
        <w:rPr>
          <w:rFonts w:ascii="Times New Roman" w:hAnsi="Times New Roman" w:cs="Times New Roman"/>
          <w:sz w:val="24"/>
          <w:szCs w:val="24"/>
        </w:rPr>
        <w:t xml:space="preserve">1) </w:t>
      </w:r>
      <w:r w:rsidRPr="00B67B15">
        <w:rPr>
          <w:rFonts w:ascii="Times New Roman" w:hAnsi="Times New Roman" w:cs="Times New Roman"/>
          <w:sz w:val="24"/>
          <w:szCs w:val="24"/>
          <w:lang w:val="id-ID"/>
        </w:rPr>
        <w:t xml:space="preserve">draft </w:t>
      </w:r>
      <w:r w:rsidR="00C939B1">
        <w:rPr>
          <w:rFonts w:ascii="Times New Roman" w:hAnsi="Times New Roman" w:cs="Times New Roman"/>
          <w:sz w:val="24"/>
          <w:szCs w:val="24"/>
        </w:rPr>
        <w:t>bahan ajar</w:t>
      </w:r>
      <w:r w:rsidRPr="00B67B15">
        <w:rPr>
          <w:rFonts w:ascii="Times New Roman" w:hAnsi="Times New Roman" w:cs="Times New Roman"/>
          <w:sz w:val="24"/>
          <w:szCs w:val="24"/>
          <w:lang w:val="id-ID"/>
        </w:rPr>
        <w:t xml:space="preserve"> </w:t>
      </w:r>
      <w:r w:rsidR="00C939B1" w:rsidRPr="00C939B1">
        <w:rPr>
          <w:rFonts w:ascii="Times New Roman" w:hAnsi="Times New Roman" w:cs="Times New Roman"/>
          <w:sz w:val="24"/>
          <w:szCs w:val="24"/>
        </w:rPr>
        <w:t xml:space="preserve">kewirausahaan dengan pendekatan </w:t>
      </w:r>
      <w:r w:rsidR="00C939B1" w:rsidRPr="00C939B1">
        <w:rPr>
          <w:rFonts w:ascii="Times New Roman" w:hAnsi="Times New Roman" w:cs="Times New Roman"/>
          <w:i/>
          <w:sz w:val="24"/>
          <w:szCs w:val="24"/>
        </w:rPr>
        <w:t>company program</w:t>
      </w:r>
      <w:r w:rsidR="00C939B1" w:rsidRPr="00C939B1">
        <w:rPr>
          <w:rFonts w:ascii="Times New Roman" w:hAnsi="Times New Roman" w:cs="Times New Roman"/>
          <w:sz w:val="24"/>
          <w:szCs w:val="24"/>
        </w:rPr>
        <w:t xml:space="preserve"> yang mampu menciptakan wirausaha muda</w:t>
      </w:r>
      <w:r w:rsidR="00C939B1">
        <w:rPr>
          <w:rFonts w:ascii="Times New Roman" w:hAnsi="Times New Roman" w:cs="Times New Roman"/>
          <w:sz w:val="24"/>
          <w:szCs w:val="24"/>
        </w:rPr>
        <w:t xml:space="preserve">, 2) jurnal kependidikan LPPM, dan 3) laporan penelitian. </w:t>
      </w:r>
      <w:proofErr w:type="gramStart"/>
      <w:r w:rsidR="00C939B1">
        <w:rPr>
          <w:rFonts w:ascii="Times New Roman" w:hAnsi="Times New Roman" w:cs="Times New Roman"/>
          <w:sz w:val="24"/>
          <w:szCs w:val="24"/>
        </w:rPr>
        <w:t>Tahun kedua menghasilkan 1) bahan ajar</w:t>
      </w:r>
      <w:r w:rsidR="00C939B1" w:rsidRPr="00B67B15">
        <w:rPr>
          <w:rFonts w:ascii="Times New Roman" w:hAnsi="Times New Roman" w:cs="Times New Roman"/>
          <w:sz w:val="24"/>
          <w:szCs w:val="24"/>
          <w:lang w:val="id-ID"/>
        </w:rPr>
        <w:t xml:space="preserve"> </w:t>
      </w:r>
      <w:r w:rsidR="00C939B1" w:rsidRPr="00C939B1">
        <w:rPr>
          <w:rFonts w:ascii="Times New Roman" w:hAnsi="Times New Roman" w:cs="Times New Roman"/>
          <w:sz w:val="24"/>
          <w:szCs w:val="24"/>
        </w:rPr>
        <w:t xml:space="preserve">kewirausahaan dengan pendekatan </w:t>
      </w:r>
      <w:r w:rsidR="00C939B1" w:rsidRPr="00C939B1">
        <w:rPr>
          <w:rFonts w:ascii="Times New Roman" w:hAnsi="Times New Roman" w:cs="Times New Roman"/>
          <w:i/>
          <w:sz w:val="24"/>
          <w:szCs w:val="24"/>
        </w:rPr>
        <w:t>company program</w:t>
      </w:r>
      <w:r w:rsidR="00C939B1" w:rsidRPr="00C939B1">
        <w:rPr>
          <w:rFonts w:ascii="Times New Roman" w:hAnsi="Times New Roman" w:cs="Times New Roman"/>
          <w:sz w:val="24"/>
          <w:szCs w:val="24"/>
        </w:rPr>
        <w:t xml:space="preserve"> yang mampu menciptakan wirausaha muda</w:t>
      </w:r>
      <w:r w:rsidR="00C939B1">
        <w:rPr>
          <w:rFonts w:ascii="Times New Roman" w:hAnsi="Times New Roman" w:cs="Times New Roman"/>
          <w:sz w:val="24"/>
          <w:szCs w:val="24"/>
        </w:rPr>
        <w:t>, 2) jurnal internasional terindeks, dan 3) laporan penelitian.</w:t>
      </w:r>
      <w:proofErr w:type="gramEnd"/>
    </w:p>
    <w:p w:rsidR="00FF02FC" w:rsidRDefault="00FF02FC" w:rsidP="00FF02FC">
      <w:pPr>
        <w:pStyle w:val="ListParagraph"/>
        <w:spacing w:after="0" w:line="360" w:lineRule="auto"/>
        <w:ind w:left="360"/>
        <w:jc w:val="both"/>
        <w:rPr>
          <w:rFonts w:ascii="Times New Roman" w:hAnsi="Times New Roman" w:cs="Times New Roman"/>
          <w:sz w:val="24"/>
          <w:szCs w:val="24"/>
        </w:rPr>
      </w:pPr>
    </w:p>
    <w:p w:rsidR="00AB78DD" w:rsidRPr="00FF02FC" w:rsidRDefault="00AB78DD" w:rsidP="00FF02FC">
      <w:pPr>
        <w:pStyle w:val="ListParagraph"/>
        <w:numPr>
          <w:ilvl w:val="3"/>
          <w:numId w:val="38"/>
        </w:numPr>
        <w:spacing w:after="0" w:line="360" w:lineRule="auto"/>
        <w:ind w:left="360"/>
        <w:rPr>
          <w:rFonts w:ascii="Times New Roman" w:hAnsi="Times New Roman" w:cs="Times New Roman"/>
          <w:b/>
          <w:sz w:val="24"/>
          <w:szCs w:val="24"/>
        </w:rPr>
      </w:pPr>
      <w:r w:rsidRPr="00FF02FC">
        <w:rPr>
          <w:rFonts w:ascii="Times New Roman" w:hAnsi="Times New Roman" w:cs="Times New Roman"/>
          <w:b/>
          <w:sz w:val="24"/>
          <w:szCs w:val="24"/>
        </w:rPr>
        <w:t>Tempat dan Waktu Evaluasi</w:t>
      </w:r>
    </w:p>
    <w:p w:rsidR="00564133" w:rsidRDefault="00C676DE" w:rsidP="00C676DE">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di Fakultas Ekonomi, Universitas Negeri Yogyakarta, pada bulan Mei – Juni 2019 pada semester genap tahun ajaran 2018/2019.</w:t>
      </w:r>
      <w:proofErr w:type="gramEnd"/>
    </w:p>
    <w:p w:rsidR="00C676DE" w:rsidRPr="00564133" w:rsidRDefault="00C676DE" w:rsidP="00C676DE">
      <w:pPr>
        <w:pStyle w:val="ListParagraph"/>
        <w:spacing w:after="0" w:line="360" w:lineRule="auto"/>
        <w:ind w:left="360"/>
        <w:jc w:val="both"/>
        <w:rPr>
          <w:rFonts w:ascii="Times New Roman" w:hAnsi="Times New Roman" w:cs="Times New Roman"/>
          <w:sz w:val="24"/>
          <w:szCs w:val="24"/>
        </w:rPr>
      </w:pPr>
    </w:p>
    <w:p w:rsidR="00C939B1" w:rsidRPr="0011246B" w:rsidRDefault="00AA1AD7" w:rsidP="0011246B">
      <w:pPr>
        <w:pStyle w:val="ListParagraph"/>
        <w:numPr>
          <w:ilvl w:val="3"/>
          <w:numId w:val="38"/>
        </w:numPr>
        <w:spacing w:after="0" w:line="360" w:lineRule="auto"/>
        <w:ind w:left="360"/>
        <w:rPr>
          <w:rFonts w:ascii="Times New Roman" w:hAnsi="Times New Roman" w:cs="Times New Roman"/>
          <w:b/>
          <w:sz w:val="24"/>
          <w:szCs w:val="24"/>
        </w:rPr>
      </w:pPr>
      <w:r w:rsidRPr="0011246B">
        <w:rPr>
          <w:rFonts w:ascii="Times New Roman" w:hAnsi="Times New Roman" w:cs="Times New Roman"/>
          <w:b/>
          <w:sz w:val="24"/>
          <w:szCs w:val="24"/>
        </w:rPr>
        <w:t>Populasi dan Sampel Penelitian</w:t>
      </w:r>
    </w:p>
    <w:p w:rsidR="00AA1AD7" w:rsidRDefault="00AA1AD7" w:rsidP="0011246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Populasi dalam penelitian</w:t>
      </w:r>
      <w:r w:rsidR="0011246B">
        <w:rPr>
          <w:rFonts w:ascii="Times New Roman" w:hAnsi="Times New Roman" w:cs="Times New Roman"/>
          <w:sz w:val="24"/>
          <w:szCs w:val="24"/>
        </w:rPr>
        <w:t xml:space="preserve"> tahun</w:t>
      </w:r>
      <w:r>
        <w:rPr>
          <w:rFonts w:ascii="Times New Roman" w:hAnsi="Times New Roman" w:cs="Times New Roman"/>
          <w:sz w:val="24"/>
          <w:szCs w:val="24"/>
        </w:rPr>
        <w:t xml:space="preserve"> ini adalah seluruh </w:t>
      </w:r>
      <w:r w:rsidR="0011246B">
        <w:rPr>
          <w:rFonts w:ascii="Times New Roman" w:hAnsi="Times New Roman" w:cs="Times New Roman"/>
          <w:sz w:val="24"/>
          <w:szCs w:val="24"/>
        </w:rPr>
        <w:t xml:space="preserve">pengguna bahan </w:t>
      </w:r>
      <w:proofErr w:type="gramStart"/>
      <w:r w:rsidR="0011246B">
        <w:rPr>
          <w:rFonts w:ascii="Times New Roman" w:hAnsi="Times New Roman" w:cs="Times New Roman"/>
          <w:sz w:val="24"/>
          <w:szCs w:val="24"/>
        </w:rPr>
        <w:t xml:space="preserve">ajar </w:t>
      </w:r>
      <w:r>
        <w:rPr>
          <w:rFonts w:ascii="Times New Roman" w:hAnsi="Times New Roman" w:cs="Times New Roman"/>
          <w:sz w:val="24"/>
          <w:szCs w:val="24"/>
        </w:rPr>
        <w:t xml:space="preserve"> </w:t>
      </w:r>
      <w:r w:rsidR="0011246B">
        <w:rPr>
          <w:rFonts w:ascii="Times New Roman" w:hAnsi="Times New Roman" w:cs="Times New Roman"/>
          <w:sz w:val="24"/>
          <w:szCs w:val="24"/>
        </w:rPr>
        <w:t>Kewirausahaan</w:t>
      </w:r>
      <w:proofErr w:type="gramEnd"/>
      <w:r w:rsidR="0011246B">
        <w:rPr>
          <w:rFonts w:ascii="Times New Roman" w:hAnsi="Times New Roman" w:cs="Times New Roman"/>
          <w:sz w:val="24"/>
          <w:szCs w:val="24"/>
        </w:rPr>
        <w:t xml:space="preserve"> d</w:t>
      </w:r>
      <w:r w:rsidR="0011246B" w:rsidRPr="0011246B">
        <w:rPr>
          <w:rFonts w:ascii="Times New Roman" w:hAnsi="Times New Roman" w:cs="Times New Roman"/>
          <w:sz w:val="24"/>
          <w:szCs w:val="24"/>
        </w:rPr>
        <w:t xml:space="preserve">engan Pendekatan </w:t>
      </w:r>
      <w:r w:rsidR="0011246B" w:rsidRPr="0011246B">
        <w:rPr>
          <w:rFonts w:ascii="Times New Roman" w:hAnsi="Times New Roman" w:cs="Times New Roman"/>
          <w:i/>
          <w:sz w:val="24"/>
          <w:szCs w:val="24"/>
        </w:rPr>
        <w:t>Company Program</w:t>
      </w:r>
      <w:r w:rsidR="0011246B">
        <w:rPr>
          <w:rFonts w:ascii="Times New Roman" w:hAnsi="Times New Roman" w:cs="Times New Roman"/>
          <w:sz w:val="24"/>
          <w:szCs w:val="24"/>
        </w:rPr>
        <w:t xml:space="preserve"> </w:t>
      </w:r>
      <w:r>
        <w:rPr>
          <w:rFonts w:ascii="Times New Roman" w:hAnsi="Times New Roman" w:cs="Times New Roman"/>
          <w:sz w:val="24"/>
          <w:szCs w:val="24"/>
        </w:rPr>
        <w:t xml:space="preserve">di </w:t>
      </w:r>
      <w:r w:rsidR="0011246B">
        <w:rPr>
          <w:rFonts w:ascii="Times New Roman" w:hAnsi="Times New Roman" w:cs="Times New Roman"/>
          <w:sz w:val="24"/>
          <w:szCs w:val="24"/>
        </w:rPr>
        <w:t xml:space="preserve">Fakultas Ekonomi, </w:t>
      </w:r>
      <w:r>
        <w:rPr>
          <w:rFonts w:ascii="Times New Roman" w:hAnsi="Times New Roman" w:cs="Times New Roman"/>
          <w:sz w:val="24"/>
          <w:szCs w:val="24"/>
        </w:rPr>
        <w:t xml:space="preserve">Universitas Negeri Yogyakarta. </w:t>
      </w:r>
      <w:proofErr w:type="gramStart"/>
      <w:r>
        <w:rPr>
          <w:rFonts w:ascii="Times New Roman" w:hAnsi="Times New Roman" w:cs="Times New Roman"/>
          <w:sz w:val="24"/>
          <w:szCs w:val="24"/>
        </w:rPr>
        <w:t xml:space="preserve">Sampel dari penelitian ini adalah </w:t>
      </w:r>
      <w:r w:rsidR="0011246B">
        <w:rPr>
          <w:rFonts w:ascii="Times New Roman" w:hAnsi="Times New Roman" w:cs="Times New Roman"/>
          <w:sz w:val="24"/>
          <w:szCs w:val="24"/>
        </w:rPr>
        <w:t>dosen pengampu mata kuliah kewirausahaan dan mahasiswa yang mengikuti perkuliahan kewirausahaan di fakultas Ekonomi</w:t>
      </w:r>
      <w:r>
        <w:rPr>
          <w:rFonts w:ascii="Times New Roman" w:hAnsi="Times New Roman" w:cs="Times New Roman"/>
          <w:sz w:val="24"/>
          <w:szCs w:val="24"/>
        </w:rPr>
        <w:t>, Universitas Negeri Yogyakarta.</w:t>
      </w:r>
      <w:proofErr w:type="gramEnd"/>
    </w:p>
    <w:p w:rsidR="0011246B" w:rsidRDefault="0011246B" w:rsidP="00AA1AD7">
      <w:pPr>
        <w:pStyle w:val="ListParagraph"/>
        <w:spacing w:after="0" w:line="360" w:lineRule="auto"/>
        <w:jc w:val="both"/>
        <w:rPr>
          <w:rFonts w:ascii="Times New Roman" w:hAnsi="Times New Roman" w:cs="Times New Roman"/>
          <w:sz w:val="24"/>
          <w:szCs w:val="24"/>
        </w:rPr>
      </w:pPr>
    </w:p>
    <w:p w:rsidR="00AA1AD7" w:rsidRPr="0011246B" w:rsidRDefault="00AA1AD7" w:rsidP="0011246B">
      <w:pPr>
        <w:pStyle w:val="ListParagraph"/>
        <w:numPr>
          <w:ilvl w:val="3"/>
          <w:numId w:val="38"/>
        </w:numPr>
        <w:spacing w:after="0" w:line="360" w:lineRule="auto"/>
        <w:ind w:left="360"/>
        <w:rPr>
          <w:rFonts w:ascii="Times New Roman" w:hAnsi="Times New Roman" w:cs="Times New Roman"/>
          <w:b/>
          <w:sz w:val="24"/>
          <w:szCs w:val="24"/>
        </w:rPr>
      </w:pPr>
      <w:r w:rsidRPr="0011246B">
        <w:rPr>
          <w:rFonts w:ascii="Times New Roman" w:hAnsi="Times New Roman" w:cs="Times New Roman"/>
          <w:b/>
          <w:sz w:val="24"/>
          <w:szCs w:val="24"/>
        </w:rPr>
        <w:t>Prosedur Pengembangan</w:t>
      </w:r>
    </w:p>
    <w:p w:rsidR="0035719E" w:rsidRDefault="009020D4" w:rsidP="0011246B">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menggunakan metode </w:t>
      </w:r>
      <w:r w:rsidRPr="008F117C">
        <w:rPr>
          <w:rFonts w:ascii="Times New Roman" w:hAnsi="Times New Roman" w:cs="Times New Roman"/>
          <w:i/>
          <w:sz w:val="24"/>
          <w:szCs w:val="24"/>
        </w:rPr>
        <w:t>Research and Development</w:t>
      </w:r>
      <w:r>
        <w:rPr>
          <w:rFonts w:ascii="Times New Roman" w:hAnsi="Times New Roman" w:cs="Times New Roman"/>
          <w:sz w:val="24"/>
          <w:szCs w:val="24"/>
        </w:rPr>
        <w:t xml:space="preserve"> (R&amp;D) yang dikembangkan oleh Borg and Gall (2007:775).</w:t>
      </w:r>
      <w:proofErr w:type="gramEnd"/>
      <w:r>
        <w:rPr>
          <w:rFonts w:ascii="Times New Roman" w:hAnsi="Times New Roman" w:cs="Times New Roman"/>
          <w:sz w:val="24"/>
          <w:szCs w:val="24"/>
        </w:rPr>
        <w:t xml:space="preserve"> Prosedur pengembangan diterapkan dengan Sembilan langkah, yaitu 1) kajian teori dan hasil penelitian, 2) prasurvey, 3) desain model evaluasi, 4) validasi, 5) uji coba terbatas, 6) revisi, 7) uji coba produk, 8) penyempurnaan produk, 9) implementasi/diseminasi terbatas. </w:t>
      </w:r>
      <w:proofErr w:type="gramStart"/>
      <w:r w:rsidR="0011246B">
        <w:rPr>
          <w:rFonts w:ascii="Times New Roman" w:hAnsi="Times New Roman" w:cs="Times New Roman"/>
          <w:sz w:val="24"/>
          <w:szCs w:val="24"/>
        </w:rPr>
        <w:t>Namun dalam penelitian tahun ini hanya sampai pada tahap (prosedur) ke empat yaitu validasi.</w:t>
      </w:r>
      <w:proofErr w:type="gramEnd"/>
      <w:r w:rsidR="0011246B">
        <w:rPr>
          <w:rFonts w:ascii="Times New Roman" w:hAnsi="Times New Roman" w:cs="Times New Roman"/>
          <w:sz w:val="24"/>
          <w:szCs w:val="24"/>
        </w:rPr>
        <w:t xml:space="preserve"> </w:t>
      </w:r>
      <w:r>
        <w:rPr>
          <w:rFonts w:ascii="Times New Roman" w:hAnsi="Times New Roman" w:cs="Times New Roman"/>
          <w:sz w:val="24"/>
          <w:szCs w:val="24"/>
        </w:rPr>
        <w:t>Apabila digambarkan dalam sebuah bagan, maka prosedur tersebut sebagai berikut:</w:t>
      </w:r>
    </w:p>
    <w:p w:rsidR="009020D4" w:rsidRPr="00BA42A5" w:rsidRDefault="009020D4" w:rsidP="0035719E">
      <w:pPr>
        <w:spacing w:after="0" w:line="360" w:lineRule="auto"/>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1" allowOverlap="1" wp14:anchorId="201CBB89" wp14:editId="09533D95">
                <wp:simplePos x="0" y="0"/>
                <wp:positionH relativeFrom="column">
                  <wp:posOffset>5248275</wp:posOffset>
                </wp:positionH>
                <wp:positionV relativeFrom="paragraph">
                  <wp:posOffset>189865</wp:posOffset>
                </wp:positionV>
                <wp:extent cx="783590" cy="546100"/>
                <wp:effectExtent l="0" t="0" r="16510" b="25400"/>
                <wp:wrapNone/>
                <wp:docPr id="3" name="Text Box 3"/>
                <wp:cNvGraphicFramePr/>
                <a:graphic xmlns:a="http://schemas.openxmlformats.org/drawingml/2006/main">
                  <a:graphicData uri="http://schemas.microsoft.com/office/word/2010/wordprocessingShape">
                    <wps:wsp>
                      <wps:cNvSpPr txBox="1"/>
                      <wps:spPr>
                        <a:xfrm>
                          <a:off x="0" y="0"/>
                          <a:ext cx="78359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Uji Coba Terbatas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413.25pt;margin-top:14.95pt;width:61.7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" fillcolor="white [3201]"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Uji Coba Terbatas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6E2331" wp14:editId="7148F321">
                <wp:simplePos x="0" y="0"/>
                <wp:positionH relativeFrom="column">
                  <wp:posOffset>4250690</wp:posOffset>
                </wp:positionH>
                <wp:positionV relativeFrom="paragraph">
                  <wp:posOffset>189865</wp:posOffset>
                </wp:positionV>
                <wp:extent cx="783590" cy="546100"/>
                <wp:effectExtent l="0" t="0" r="16510" b="25400"/>
                <wp:wrapNone/>
                <wp:docPr id="6" name="Text Box 6"/>
                <wp:cNvGraphicFramePr/>
                <a:graphic xmlns:a="http://schemas.openxmlformats.org/drawingml/2006/main">
                  <a:graphicData uri="http://schemas.microsoft.com/office/word/2010/wordprocessingShape">
                    <wps:wsp>
                      <wps:cNvSpPr txBox="1"/>
                      <wps:spPr>
                        <a:xfrm>
                          <a:off x="0" y="0"/>
                          <a:ext cx="783590" cy="5461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Validasi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334.7pt;margin-top:14.95pt;width:61.7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" fillcolor="#d8d8d8 [2732]"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Validasi</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A41B26" wp14:editId="30B2327C">
                <wp:simplePos x="0" y="0"/>
                <wp:positionH relativeFrom="column">
                  <wp:posOffset>3003550</wp:posOffset>
                </wp:positionH>
                <wp:positionV relativeFrom="paragraph">
                  <wp:posOffset>201930</wp:posOffset>
                </wp:positionV>
                <wp:extent cx="1033145" cy="546100"/>
                <wp:effectExtent l="0" t="0" r="14605" b="25400"/>
                <wp:wrapNone/>
                <wp:docPr id="5" name="Text Box 5"/>
                <wp:cNvGraphicFramePr/>
                <a:graphic xmlns:a="http://schemas.openxmlformats.org/drawingml/2006/main">
                  <a:graphicData uri="http://schemas.microsoft.com/office/word/2010/wordprocessingShape">
                    <wps:wsp>
                      <wps:cNvSpPr txBox="1"/>
                      <wps:spPr>
                        <a:xfrm>
                          <a:off x="0" y="0"/>
                          <a:ext cx="1033145" cy="5461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Desain Model Evaluasi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236.5pt;margin-top:15.9pt;width:81.3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" fillcolor="#d8d8d8 [2732]"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Desain Model Evaluasi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F4782EF" wp14:editId="3576D408">
                <wp:simplePos x="0" y="0"/>
                <wp:positionH relativeFrom="column">
                  <wp:posOffset>1862900</wp:posOffset>
                </wp:positionH>
                <wp:positionV relativeFrom="paragraph">
                  <wp:posOffset>201930</wp:posOffset>
                </wp:positionV>
                <wp:extent cx="937895" cy="546100"/>
                <wp:effectExtent l="0" t="0" r="14605" b="25400"/>
                <wp:wrapNone/>
                <wp:docPr id="4" name="Text Box 4"/>
                <wp:cNvGraphicFramePr/>
                <a:graphic xmlns:a="http://schemas.openxmlformats.org/drawingml/2006/main">
                  <a:graphicData uri="http://schemas.microsoft.com/office/word/2010/wordprocessingShape">
                    <wps:wsp>
                      <wps:cNvSpPr txBox="1"/>
                      <wps:spPr>
                        <a:xfrm>
                          <a:off x="0" y="0"/>
                          <a:ext cx="937895" cy="5461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Prasurvey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146.7pt;margin-top:15.9pt;width:73.8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" fillcolor="#d8d8d8 [2732]"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Prasurvey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B0FC24" wp14:editId="62C5C49F">
                <wp:simplePos x="0" y="0"/>
                <wp:positionH relativeFrom="column">
                  <wp:posOffset>368135</wp:posOffset>
                </wp:positionH>
                <wp:positionV relativeFrom="paragraph">
                  <wp:posOffset>202219</wp:posOffset>
                </wp:positionV>
                <wp:extent cx="1294410" cy="546265"/>
                <wp:effectExtent l="0" t="0" r="20320" b="25400"/>
                <wp:wrapNone/>
                <wp:docPr id="7" name="Text Box 7"/>
                <wp:cNvGraphicFramePr/>
                <a:graphic xmlns:a="http://schemas.openxmlformats.org/drawingml/2006/main">
                  <a:graphicData uri="http://schemas.microsoft.com/office/word/2010/wordprocessingShape">
                    <wps:wsp>
                      <wps:cNvSpPr txBox="1"/>
                      <wps:spPr>
                        <a:xfrm>
                          <a:off x="0" y="0"/>
                          <a:ext cx="1294410" cy="54626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proofErr w:type="gramStart"/>
                            <w:r w:rsidRPr="00941DF6">
                              <w:rPr>
                                <w:rFonts w:ascii="Times New Roman" w:hAnsi="Times New Roman" w:cs="Times New Roman"/>
                              </w:rPr>
                              <w:t>Kajian  Teori</w:t>
                            </w:r>
                            <w:proofErr w:type="gramEnd"/>
                            <w:r w:rsidRPr="00941DF6">
                              <w:rPr>
                                <w:rFonts w:ascii="Times New Roman" w:hAnsi="Times New Roman" w:cs="Times New Roman"/>
                              </w:rPr>
                              <w:t xml:space="preserve"> dan Hasil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7" type="#_x0000_t202" style="position:absolute;left:0;text-align:left;margin-left:29pt;margin-top:15.9pt;width:101.9pt;height: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" fillcolor="#d8d8d8 [2732]" strokeweight=".5pt">
                <v:textbox>
                  <w:txbxContent>
                    <w:p w:rsidR="001111F3" w:rsidRPr="00941DF6" w:rsidRDefault="001111F3" w:rsidP="009020D4">
                      <w:pPr>
                        <w:jc w:val="center"/>
                        <w:rPr>
                          <w:rFonts w:ascii="Times New Roman" w:hAnsi="Times New Roman" w:cs="Times New Roman"/>
                        </w:rPr>
                      </w:pPr>
                      <w:proofErr w:type="gramStart"/>
                      <w:r w:rsidRPr="00941DF6">
                        <w:rPr>
                          <w:rFonts w:ascii="Times New Roman" w:hAnsi="Times New Roman" w:cs="Times New Roman"/>
                        </w:rPr>
                        <w:t>Kajian  Teori</w:t>
                      </w:r>
                      <w:proofErr w:type="gramEnd"/>
                      <w:r w:rsidRPr="00941DF6">
                        <w:rPr>
                          <w:rFonts w:ascii="Times New Roman" w:hAnsi="Times New Roman" w:cs="Times New Roman"/>
                        </w:rPr>
                        <w:t xml:space="preserve"> dan Hasil Penelitian</w:t>
                      </w:r>
                    </w:p>
                  </w:txbxContent>
                </v:textbox>
              </v:shape>
            </w:pict>
          </mc:Fallback>
        </mc:AlternateContent>
      </w:r>
    </w:p>
    <w:p w:rsidR="009020D4" w:rsidRDefault="009020D4" w:rsidP="0035719E">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814F5E8" wp14:editId="372A9F92">
                <wp:simplePos x="0" y="0"/>
                <wp:positionH relativeFrom="column">
                  <wp:posOffset>5029835</wp:posOffset>
                </wp:positionH>
                <wp:positionV relativeFrom="paragraph">
                  <wp:posOffset>207645</wp:posOffset>
                </wp:positionV>
                <wp:extent cx="20193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2019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396.05pt;margin-top:16.35pt;width:15.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9387928" wp14:editId="068CDA90">
                <wp:simplePos x="0" y="0"/>
                <wp:positionH relativeFrom="column">
                  <wp:posOffset>4042410</wp:posOffset>
                </wp:positionH>
                <wp:positionV relativeFrom="paragraph">
                  <wp:posOffset>217805</wp:posOffset>
                </wp:positionV>
                <wp:extent cx="201930"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2019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18.3pt;margin-top:17.15pt;width:15.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A9707F" wp14:editId="534D9C17">
                <wp:simplePos x="0" y="0"/>
                <wp:positionH relativeFrom="column">
                  <wp:posOffset>2799715</wp:posOffset>
                </wp:positionH>
                <wp:positionV relativeFrom="paragraph">
                  <wp:posOffset>221170</wp:posOffset>
                </wp:positionV>
                <wp:extent cx="20193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2019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20.45pt;margin-top:17.4pt;width:15.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36A0408" wp14:editId="75299366">
                <wp:simplePos x="0" y="0"/>
                <wp:positionH relativeFrom="column">
                  <wp:posOffset>1662265</wp:posOffset>
                </wp:positionH>
                <wp:positionV relativeFrom="paragraph">
                  <wp:posOffset>176835</wp:posOffset>
                </wp:positionV>
                <wp:extent cx="202161"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202161"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30.9pt;margin-top:13.9pt;width:15.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" strokecolor="black [3213]" strokeweight="2.25pt">
                <v:stroke endarrow="open"/>
              </v:shape>
            </w:pict>
          </mc:Fallback>
        </mc:AlternateContent>
      </w:r>
    </w:p>
    <w:p w:rsidR="009020D4" w:rsidRDefault="009020D4" w:rsidP="0035719E">
      <w:pPr>
        <w:pStyle w:val="ListParagraph"/>
        <w:spacing w:after="0" w:line="360" w:lineRule="auto"/>
        <w:ind w:left="360" w:firstLine="630"/>
        <w:jc w:val="both"/>
        <w:rPr>
          <w:rFonts w:ascii="Times New Roman" w:hAnsi="Times New Roman" w:cs="Times New Roman"/>
          <w:sz w:val="24"/>
          <w:szCs w:val="24"/>
        </w:rPr>
      </w:pPr>
    </w:p>
    <w:p w:rsidR="009020D4" w:rsidRDefault="009020D4" w:rsidP="0035719E">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AD51B01" wp14:editId="7C79AFF4">
                <wp:simplePos x="0" y="0"/>
                <wp:positionH relativeFrom="column">
                  <wp:posOffset>5487035</wp:posOffset>
                </wp:positionH>
                <wp:positionV relativeFrom="paragraph">
                  <wp:posOffset>98615</wp:posOffset>
                </wp:positionV>
                <wp:extent cx="274320" cy="0"/>
                <wp:effectExtent l="137160" t="0" r="72390" b="53340"/>
                <wp:wrapNone/>
                <wp:docPr id="19" name="Straight Arrow Connector 19"/>
                <wp:cNvGraphicFramePr/>
                <a:graphic xmlns:a="http://schemas.openxmlformats.org/drawingml/2006/main">
                  <a:graphicData uri="http://schemas.microsoft.com/office/word/2010/wordprocessingShape">
                    <wps:wsp>
                      <wps:cNvCnPr/>
                      <wps:spPr>
                        <a:xfrm rot="16200000" flipH="1">
                          <a:off x="0" y="0"/>
                          <a:ext cx="27432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432.05pt;margin-top:7.75pt;width:21.6pt;height:0;rotation:9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360257D" wp14:editId="7A8B245E">
                <wp:simplePos x="0" y="0"/>
                <wp:positionH relativeFrom="column">
                  <wp:posOffset>1175657</wp:posOffset>
                </wp:positionH>
                <wp:positionV relativeFrom="paragraph">
                  <wp:posOffset>256697</wp:posOffset>
                </wp:positionV>
                <wp:extent cx="1471559" cy="546100"/>
                <wp:effectExtent l="0" t="0" r="14605" b="25400"/>
                <wp:wrapNone/>
                <wp:docPr id="14" name="Text Box 14"/>
                <wp:cNvGraphicFramePr/>
                <a:graphic xmlns:a="http://schemas.openxmlformats.org/drawingml/2006/main">
                  <a:graphicData uri="http://schemas.microsoft.com/office/word/2010/wordprocessingShape">
                    <wps:wsp>
                      <wps:cNvSpPr txBox="1"/>
                      <wps:spPr>
                        <a:xfrm>
                          <a:off x="0" y="0"/>
                          <a:ext cx="1471559"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Implementasi/ Diseminasi Terbatas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92.55pt;margin-top:20.2pt;width:115.8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" fillcolor="white [3201]"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Implementasi/ Diseminasi Terbatas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6FF22EF" wp14:editId="44EBFD2C">
                <wp:simplePos x="0" y="0"/>
                <wp:positionH relativeFrom="column">
                  <wp:posOffset>2885704</wp:posOffset>
                </wp:positionH>
                <wp:positionV relativeFrom="paragraph">
                  <wp:posOffset>232946</wp:posOffset>
                </wp:positionV>
                <wp:extent cx="1104224" cy="546100"/>
                <wp:effectExtent l="0" t="0" r="20320" b="25400"/>
                <wp:wrapNone/>
                <wp:docPr id="13" name="Text Box 13"/>
                <wp:cNvGraphicFramePr/>
                <a:graphic xmlns:a="http://schemas.openxmlformats.org/drawingml/2006/main">
                  <a:graphicData uri="http://schemas.microsoft.com/office/word/2010/wordprocessingShape">
                    <wps:wsp>
                      <wps:cNvSpPr txBox="1"/>
                      <wps:spPr>
                        <a:xfrm>
                          <a:off x="0" y="0"/>
                          <a:ext cx="1104224"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Penyempurnaan 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227.2pt;margin-top:18.35pt;width:86.9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JXlgIAALwFAAAOAAAAZHJzL2Uyb0RvYy54bWysVFFPGzEMfp+0/xDlfdy1F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" fillcolor="white [3201]"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Penyempurnaan Produk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C5C4C5D" wp14:editId="6BEA5B48">
                <wp:simplePos x="0" y="0"/>
                <wp:positionH relativeFrom="column">
                  <wp:posOffset>4234815</wp:posOffset>
                </wp:positionH>
                <wp:positionV relativeFrom="paragraph">
                  <wp:posOffset>215900</wp:posOffset>
                </wp:positionV>
                <wp:extent cx="783590" cy="546100"/>
                <wp:effectExtent l="0" t="0" r="16510" b="25400"/>
                <wp:wrapNone/>
                <wp:docPr id="12" name="Text Box 12"/>
                <wp:cNvGraphicFramePr/>
                <a:graphic xmlns:a="http://schemas.openxmlformats.org/drawingml/2006/main">
                  <a:graphicData uri="http://schemas.microsoft.com/office/word/2010/wordprocessingShape">
                    <wps:wsp>
                      <wps:cNvSpPr txBox="1"/>
                      <wps:spPr>
                        <a:xfrm>
                          <a:off x="0" y="0"/>
                          <a:ext cx="78359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Uji Coba 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33.45pt;margin-top:17pt;width:61.7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" fillcolor="white [3201]"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Uji Coba Produk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BCCEA6" wp14:editId="1E506297">
                <wp:simplePos x="0" y="0"/>
                <wp:positionH relativeFrom="column">
                  <wp:posOffset>5268150</wp:posOffset>
                </wp:positionH>
                <wp:positionV relativeFrom="paragraph">
                  <wp:posOffset>217805</wp:posOffset>
                </wp:positionV>
                <wp:extent cx="783590" cy="546100"/>
                <wp:effectExtent l="0" t="0" r="16510" b="25400"/>
                <wp:wrapNone/>
                <wp:docPr id="15" name="Text Box 15"/>
                <wp:cNvGraphicFramePr/>
                <a:graphic xmlns:a="http://schemas.openxmlformats.org/drawingml/2006/main">
                  <a:graphicData uri="http://schemas.microsoft.com/office/word/2010/wordprocessingShape">
                    <wps:wsp>
                      <wps:cNvSpPr txBox="1"/>
                      <wps:spPr>
                        <a:xfrm>
                          <a:off x="0" y="0"/>
                          <a:ext cx="78359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1F3" w:rsidRPr="00941DF6" w:rsidRDefault="001111F3" w:rsidP="009020D4">
                            <w:pPr>
                              <w:jc w:val="center"/>
                              <w:rPr>
                                <w:rFonts w:ascii="Times New Roman" w:hAnsi="Times New Roman" w:cs="Times New Roman"/>
                              </w:rPr>
                            </w:pPr>
                            <w:r>
                              <w:rPr>
                                <w:rFonts w:ascii="Times New Roman" w:hAnsi="Times New Roman" w:cs="Times New Roman"/>
                              </w:rPr>
                              <w:t>Revisi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left:0;text-align:left;margin-left:414.8pt;margin-top:17.15pt;width:61.7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" fillcolor="white [3201]" strokeweight=".5pt">
                <v:textbox>
                  <w:txbxContent>
                    <w:p w:rsidR="001111F3" w:rsidRPr="00941DF6" w:rsidRDefault="001111F3" w:rsidP="009020D4">
                      <w:pPr>
                        <w:jc w:val="center"/>
                        <w:rPr>
                          <w:rFonts w:ascii="Times New Roman" w:hAnsi="Times New Roman" w:cs="Times New Roman"/>
                        </w:rPr>
                      </w:pPr>
                      <w:r>
                        <w:rPr>
                          <w:rFonts w:ascii="Times New Roman" w:hAnsi="Times New Roman" w:cs="Times New Roman"/>
                        </w:rPr>
                        <w:t>Revisi</w:t>
                      </w:r>
                    </w:p>
                  </w:txbxContent>
                </v:textbox>
              </v:shape>
            </w:pict>
          </mc:Fallback>
        </mc:AlternateContent>
      </w:r>
    </w:p>
    <w:p w:rsidR="009020D4" w:rsidRDefault="009020D4" w:rsidP="0035719E">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CE2FBBF" wp14:editId="7AE08D66">
                <wp:simplePos x="0" y="0"/>
                <wp:positionH relativeFrom="column">
                  <wp:posOffset>3990975</wp:posOffset>
                </wp:positionH>
                <wp:positionV relativeFrom="paragraph">
                  <wp:posOffset>209550</wp:posOffset>
                </wp:positionV>
                <wp:extent cx="201930" cy="0"/>
                <wp:effectExtent l="38100" t="133350" r="7620" b="133350"/>
                <wp:wrapNone/>
                <wp:docPr id="16" name="Straight Arrow Connector 16"/>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314.25pt;margin-top:16.5pt;width:15.9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39D790B" wp14:editId="1B395F8F">
                <wp:simplePos x="0" y="0"/>
                <wp:positionH relativeFrom="column">
                  <wp:posOffset>5039360</wp:posOffset>
                </wp:positionH>
                <wp:positionV relativeFrom="paragraph">
                  <wp:posOffset>212090</wp:posOffset>
                </wp:positionV>
                <wp:extent cx="201930" cy="0"/>
                <wp:effectExtent l="38100" t="133350" r="7620" b="133350"/>
                <wp:wrapNone/>
                <wp:docPr id="17" name="Straight Arrow Connector 17"/>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96.8pt;margin-top:16.7pt;width:15.9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" strokecolor="black [3213]" strokeweight="2.25pt">
                <v:stroke endarrow="open"/>
              </v:shape>
            </w:pict>
          </mc:Fallback>
        </mc:AlternateContent>
      </w:r>
    </w:p>
    <w:p w:rsidR="009020D4" w:rsidRDefault="009020D4" w:rsidP="0035719E">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313AC26" wp14:editId="24BFCDF3">
                <wp:simplePos x="0" y="0"/>
                <wp:positionH relativeFrom="column">
                  <wp:posOffset>2646680</wp:posOffset>
                </wp:positionH>
                <wp:positionV relativeFrom="paragraph">
                  <wp:posOffset>31115</wp:posOffset>
                </wp:positionV>
                <wp:extent cx="201930" cy="0"/>
                <wp:effectExtent l="38100" t="133350" r="7620" b="133350"/>
                <wp:wrapNone/>
                <wp:docPr id="18" name="Straight Arrow Connector 18"/>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08.4pt;margin-top:2.45pt;width:15.9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" strokecolor="black [3213]" strokeweight="2.25pt">
                <v:stroke endarrow="open"/>
              </v:shape>
            </w:pict>
          </mc:Fallback>
        </mc:AlternateContent>
      </w:r>
    </w:p>
    <w:p w:rsidR="009020D4" w:rsidRDefault="009020D4" w:rsidP="0035719E">
      <w:pPr>
        <w:pStyle w:val="ListParagraph"/>
        <w:spacing w:after="0" w:line="360" w:lineRule="auto"/>
        <w:ind w:left="360" w:firstLine="630"/>
        <w:jc w:val="both"/>
        <w:rPr>
          <w:rFonts w:ascii="Times New Roman" w:hAnsi="Times New Roman" w:cs="Times New Roman"/>
          <w:sz w:val="24"/>
          <w:szCs w:val="24"/>
        </w:rPr>
      </w:pPr>
    </w:p>
    <w:p w:rsidR="009020D4" w:rsidRDefault="009020D4" w:rsidP="0035719E">
      <w:pPr>
        <w:pStyle w:val="ListParagraph"/>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Sumber: Borg and Gall (2007:775)</w:t>
      </w:r>
    </w:p>
    <w:p w:rsidR="009020D4" w:rsidRPr="008F117C" w:rsidRDefault="009020D4" w:rsidP="0035719E">
      <w:pPr>
        <w:pStyle w:val="ListParagraph"/>
        <w:spacing w:after="0" w:line="360" w:lineRule="auto"/>
        <w:ind w:left="360"/>
        <w:jc w:val="center"/>
        <w:rPr>
          <w:rFonts w:ascii="Times New Roman" w:hAnsi="Times New Roman" w:cs="Times New Roman"/>
          <w:b/>
          <w:sz w:val="24"/>
          <w:szCs w:val="24"/>
        </w:rPr>
      </w:pPr>
      <w:r w:rsidRPr="008F117C">
        <w:rPr>
          <w:rFonts w:ascii="Times New Roman" w:hAnsi="Times New Roman" w:cs="Times New Roman"/>
          <w:b/>
          <w:sz w:val="24"/>
          <w:szCs w:val="24"/>
        </w:rPr>
        <w:t xml:space="preserve">Gambar </w:t>
      </w:r>
      <w:r w:rsidR="00D03E48">
        <w:rPr>
          <w:rFonts w:ascii="Times New Roman" w:hAnsi="Times New Roman" w:cs="Times New Roman"/>
          <w:b/>
          <w:sz w:val="24"/>
          <w:szCs w:val="24"/>
        </w:rPr>
        <w:t>4</w:t>
      </w:r>
      <w:r w:rsidRPr="008F117C">
        <w:rPr>
          <w:rFonts w:ascii="Times New Roman" w:hAnsi="Times New Roman" w:cs="Times New Roman"/>
          <w:b/>
          <w:sz w:val="24"/>
          <w:szCs w:val="24"/>
        </w:rPr>
        <w:t xml:space="preserve"> </w:t>
      </w:r>
      <w:r w:rsidRPr="008F117C">
        <w:rPr>
          <w:rFonts w:ascii="Times New Roman" w:hAnsi="Times New Roman" w:cs="Times New Roman"/>
          <w:b/>
          <w:i/>
          <w:sz w:val="24"/>
          <w:szCs w:val="24"/>
        </w:rPr>
        <w:t>Research and Development</w:t>
      </w:r>
      <w:r w:rsidRPr="008F117C">
        <w:rPr>
          <w:rFonts w:ascii="Times New Roman" w:hAnsi="Times New Roman" w:cs="Times New Roman"/>
          <w:b/>
          <w:sz w:val="24"/>
          <w:szCs w:val="24"/>
        </w:rPr>
        <w:t xml:space="preserve"> (R&amp;D)</w:t>
      </w:r>
    </w:p>
    <w:p w:rsidR="0035719E" w:rsidRDefault="0035719E" w:rsidP="0035719E">
      <w:pPr>
        <w:pStyle w:val="ListParagraph"/>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Secara singkat prosedur pengembangan model evaluasi dimulai dari kajian teori dan hasil penelitian yang dikembangankan berdasarkan kajian teori, hasil penelitian serta informasi prasurvey dari beberapa kelas rumpun pembelajaran ekonomi di Fakultas Ekonomi, Universitas Negeri Yogyakarta, kemudian desain awal divalidasi oleh pakar (</w:t>
      </w:r>
      <w:r w:rsidRPr="0011246B">
        <w:rPr>
          <w:rFonts w:ascii="Times New Roman" w:hAnsi="Times New Roman" w:cs="Times New Roman"/>
          <w:i/>
          <w:sz w:val="24"/>
          <w:szCs w:val="24"/>
        </w:rPr>
        <w:t>Expert Judgement</w:t>
      </w:r>
      <w:r>
        <w:rPr>
          <w:rFonts w:ascii="Times New Roman" w:hAnsi="Times New Roman" w:cs="Times New Roman"/>
          <w:sz w:val="24"/>
          <w:szCs w:val="24"/>
        </w:rPr>
        <w:t xml:space="preserve">) yang hasilnya digunakan untuk perbaikan. </w:t>
      </w:r>
      <w:proofErr w:type="gramStart"/>
      <w:r>
        <w:rPr>
          <w:rFonts w:ascii="Times New Roman" w:hAnsi="Times New Roman" w:cs="Times New Roman"/>
          <w:sz w:val="24"/>
          <w:szCs w:val="24"/>
        </w:rPr>
        <w:t>Produk perlu diuji coba dalam skala luas yang hasilnya digunakan untuk perbaikan model.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hanya sampai pada tahapan tersebut.</w:t>
      </w:r>
      <w:proofErr w:type="gramEnd"/>
      <w:r>
        <w:rPr>
          <w:rFonts w:ascii="Times New Roman" w:hAnsi="Times New Roman" w:cs="Times New Roman"/>
          <w:sz w:val="24"/>
          <w:szCs w:val="24"/>
        </w:rPr>
        <w:t xml:space="preserve"> Untuk uji coba yang telah disempurnakan sehingga model evaluasi dapat diimplementasikan dan disosialisasikan ke jurusan-jurusan dalam lingkup Universitas Negeri Yogyakarta ataupun di luar lingkup tersebut yang masih serumpun dalam pembelajaran ekonomi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pada penelitian selanjutnya. Adapun prosedur lebih rinci sebagai berikut:</w:t>
      </w:r>
    </w:p>
    <w:p w:rsidR="0035719E" w:rsidRDefault="0035719E" w:rsidP="0035719E">
      <w:pPr>
        <w:pStyle w:val="ListParagraph"/>
        <w:numPr>
          <w:ilvl w:val="0"/>
          <w:numId w:val="22"/>
        </w:numPr>
        <w:spacing w:after="0" w:line="360" w:lineRule="auto"/>
        <w:ind w:left="1080"/>
        <w:jc w:val="both"/>
        <w:rPr>
          <w:rFonts w:ascii="Times New Roman" w:hAnsi="Times New Roman" w:cs="Times New Roman"/>
          <w:sz w:val="24"/>
          <w:szCs w:val="24"/>
        </w:rPr>
      </w:pPr>
      <w:r w:rsidRPr="00BF086F">
        <w:rPr>
          <w:rFonts w:ascii="Times New Roman" w:hAnsi="Times New Roman" w:cs="Times New Roman"/>
          <w:sz w:val="24"/>
          <w:szCs w:val="24"/>
        </w:rPr>
        <w:t>Kajian Teori dan Hasil Penelitian</w:t>
      </w:r>
    </w:p>
    <w:p w:rsidR="0035719E" w:rsidRPr="00BF086F" w:rsidRDefault="0035719E" w:rsidP="0035719E">
      <w:pPr>
        <w:pStyle w:val="ListParagraph"/>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Kajian teori dan hasil penelitian yang relevan dimaksudkan untuk menemukan solusi permasalahan pendidikan karakter, yaitu belum adanya model evaluasi pendidikan karakter dalam rumpun pembelajaran ekonomi yang dapat memberikan informasi yang tepat bagi sekolah.</w:t>
      </w:r>
      <w:proofErr w:type="gramEnd"/>
    </w:p>
    <w:p w:rsidR="0035719E" w:rsidRDefault="0035719E" w:rsidP="0035719E">
      <w:pPr>
        <w:pStyle w:val="ListParagraph"/>
        <w:numPr>
          <w:ilvl w:val="0"/>
          <w:numId w:val="22"/>
        </w:numPr>
        <w:spacing w:after="0" w:line="360" w:lineRule="auto"/>
        <w:ind w:left="1080"/>
        <w:jc w:val="both"/>
        <w:rPr>
          <w:rFonts w:ascii="Times New Roman" w:hAnsi="Times New Roman" w:cs="Times New Roman"/>
          <w:sz w:val="24"/>
          <w:szCs w:val="24"/>
        </w:rPr>
      </w:pPr>
      <w:r w:rsidRPr="00BF086F">
        <w:rPr>
          <w:rFonts w:ascii="Times New Roman" w:hAnsi="Times New Roman" w:cs="Times New Roman"/>
          <w:sz w:val="24"/>
          <w:szCs w:val="24"/>
        </w:rPr>
        <w:t>Prasurvey</w:t>
      </w:r>
    </w:p>
    <w:p w:rsidR="0035719E" w:rsidRDefault="0035719E" w:rsidP="0035719E">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kajian empiris dengan melakukan prasurvey ke kelas pembelajaran rumpun ekonomi untuk mengetahui pelaksanaan pendidikan karakter di dalam pembelajaran tersebut. </w:t>
      </w:r>
      <w:proofErr w:type="gramStart"/>
      <w:r>
        <w:rPr>
          <w:rFonts w:ascii="Times New Roman" w:hAnsi="Times New Roman" w:cs="Times New Roman"/>
          <w:sz w:val="24"/>
          <w:szCs w:val="24"/>
        </w:rPr>
        <w:t>Dari tindakan prasurvey tersebut mendapatkan informasi tentang evaluasi pelaksanaan pendidikan karakter.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diperoleh melalui observasi, dokumentasi, dan wawancara.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prasurvey dirangkum dan </w:t>
      </w:r>
      <w:r>
        <w:rPr>
          <w:rFonts w:ascii="Times New Roman" w:hAnsi="Times New Roman" w:cs="Times New Roman"/>
          <w:sz w:val="24"/>
          <w:szCs w:val="24"/>
        </w:rPr>
        <w:lastRenderedPageBreak/>
        <w:t>digunakan untuk merumuskan model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Prasurvey dilakukan di beberapa kelas di Jurusan Pendidikan Ekonomi, Fakultas Ekonomi, Universitas Negeri Yogyakarta.</w:t>
      </w:r>
      <w:proofErr w:type="gramEnd"/>
    </w:p>
    <w:p w:rsidR="0035719E" w:rsidRPr="00BF086F" w:rsidRDefault="0035719E" w:rsidP="0035719E">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Hasil prasurvey ini difokuskan untuk melihat a) pelaksanaan pembelajaran pendidikan karakter di rumpun pembelajaran ekonomi, b) penilaian proses pembelajaran pendidikan karakter di rumpun pembelajaran ekonomi, c) penilaian hasil pendidikan karakter di rumpun pembelajaran ekonomi, d) evaluasi implementasi pendidikan karakter di rumpun pembelajaran ekonomi.</w:t>
      </w:r>
    </w:p>
    <w:p w:rsidR="0035719E" w:rsidRDefault="0035719E" w:rsidP="0035719E">
      <w:pPr>
        <w:pStyle w:val="ListParagraph"/>
        <w:numPr>
          <w:ilvl w:val="0"/>
          <w:numId w:val="22"/>
        </w:numPr>
        <w:spacing w:after="0" w:line="360" w:lineRule="auto"/>
        <w:ind w:left="1080"/>
        <w:jc w:val="both"/>
        <w:rPr>
          <w:rFonts w:ascii="Times New Roman" w:hAnsi="Times New Roman" w:cs="Times New Roman"/>
          <w:sz w:val="24"/>
          <w:szCs w:val="24"/>
        </w:rPr>
      </w:pPr>
      <w:r w:rsidRPr="00BF086F">
        <w:rPr>
          <w:rFonts w:ascii="Times New Roman" w:hAnsi="Times New Roman" w:cs="Times New Roman"/>
          <w:sz w:val="24"/>
          <w:szCs w:val="24"/>
        </w:rPr>
        <w:t>Desain Model Evaluasi</w:t>
      </w:r>
    </w:p>
    <w:p w:rsidR="0035719E" w:rsidRPr="00BF086F" w:rsidRDefault="0035719E" w:rsidP="0035719E">
      <w:pPr>
        <w:pStyle w:val="ListParagraph"/>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Pada langkah ini peneliti merancang model evaluasi pendidikan karakter.</w:t>
      </w:r>
      <w:proofErr w:type="gramEnd"/>
      <w:r>
        <w:rPr>
          <w:rFonts w:ascii="Times New Roman" w:hAnsi="Times New Roman" w:cs="Times New Roman"/>
          <w:sz w:val="24"/>
          <w:szCs w:val="24"/>
        </w:rPr>
        <w:t xml:space="preserve"> Setelah menganalisis beberapa model evaluasi yang ada, model evaluasi yang cocok untuk pendidikan karakter adalah model </w:t>
      </w:r>
      <w:r w:rsidRPr="00023165">
        <w:rPr>
          <w:rFonts w:ascii="Times New Roman" w:hAnsi="Times New Roman" w:cs="Times New Roman"/>
          <w:i/>
          <w:sz w:val="24"/>
          <w:szCs w:val="24"/>
        </w:rPr>
        <w:t>goal free evaluation</w:t>
      </w:r>
      <w:r>
        <w:rPr>
          <w:rFonts w:ascii="Times New Roman" w:hAnsi="Times New Roman" w:cs="Times New Roman"/>
          <w:sz w:val="24"/>
          <w:szCs w:val="24"/>
        </w:rPr>
        <w:t xml:space="preserve"> sebab memungkinkan ditemukannya dampak yang diramalkan dan yang tidak.</w:t>
      </w:r>
    </w:p>
    <w:p w:rsidR="0035719E" w:rsidRDefault="0035719E" w:rsidP="0035719E">
      <w:pPr>
        <w:pStyle w:val="ListParagraph"/>
        <w:numPr>
          <w:ilvl w:val="0"/>
          <w:numId w:val="22"/>
        </w:numPr>
        <w:spacing w:after="0" w:line="360" w:lineRule="auto"/>
        <w:ind w:left="1080"/>
        <w:jc w:val="both"/>
        <w:rPr>
          <w:rFonts w:ascii="Times New Roman" w:hAnsi="Times New Roman" w:cs="Times New Roman"/>
          <w:sz w:val="24"/>
          <w:szCs w:val="24"/>
        </w:rPr>
      </w:pPr>
      <w:r w:rsidRPr="00BF086F">
        <w:rPr>
          <w:rFonts w:ascii="Times New Roman" w:hAnsi="Times New Roman" w:cs="Times New Roman"/>
          <w:sz w:val="24"/>
          <w:szCs w:val="24"/>
        </w:rPr>
        <w:t>Validasi</w:t>
      </w:r>
    </w:p>
    <w:p w:rsidR="00CE4E57" w:rsidRDefault="00CE4E57" w:rsidP="00CE4E57">
      <w:pPr>
        <w:pStyle w:val="ListParagraph"/>
        <w:spacing w:after="0" w:line="360" w:lineRule="auto"/>
        <w:ind w:left="1080" w:firstLine="630"/>
        <w:jc w:val="both"/>
        <w:rPr>
          <w:rFonts w:ascii="Times New Roman" w:hAnsi="Times New Roman" w:cs="Times New Roman"/>
          <w:sz w:val="24"/>
          <w:szCs w:val="24"/>
        </w:rPr>
      </w:pPr>
      <w:proofErr w:type="gramStart"/>
      <w:r>
        <w:rPr>
          <w:rFonts w:ascii="Times New Roman" w:hAnsi="Times New Roman" w:cs="Times New Roman"/>
          <w:sz w:val="24"/>
          <w:szCs w:val="24"/>
        </w:rPr>
        <w:t>Pada tahap ini, sebelum diuji cobakan, prototype oleh para ahli (</w:t>
      </w:r>
      <w:r w:rsidRPr="00023165">
        <w:rPr>
          <w:rFonts w:ascii="Times New Roman" w:hAnsi="Times New Roman" w:cs="Times New Roman"/>
          <w:i/>
          <w:sz w:val="24"/>
          <w:szCs w:val="24"/>
        </w:rPr>
        <w:t>expert judgement</w:t>
      </w:r>
      <w:r>
        <w:rPr>
          <w:rFonts w:ascii="Times New Roman" w:hAnsi="Times New Roman" w:cs="Times New Roman"/>
          <w:sz w:val="24"/>
          <w:szCs w:val="24"/>
        </w:rPr>
        <w:t>) melalui FGD (</w:t>
      </w:r>
      <w:r w:rsidRPr="006D5306">
        <w:rPr>
          <w:rFonts w:ascii="Times New Roman" w:hAnsi="Times New Roman" w:cs="Times New Roman"/>
          <w:i/>
          <w:sz w:val="24"/>
          <w:szCs w:val="24"/>
        </w:rPr>
        <w:t>Focus Group Discussion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kelayakan validasi oleh para ahli dan praktisi bertujuan untuk menyempurnakan apakah draf telah layak dan valid menjadi model evaluasi pendidikan karakter pada rumpun pembelajaran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menilai apakah butir-butir pernyataan yang ada dalam angket telah menggambarkan indikator yang dimaksud.</w:t>
      </w:r>
      <w:proofErr w:type="gramEnd"/>
    </w:p>
    <w:p w:rsidR="00CE4E57" w:rsidRDefault="00CE4E57" w:rsidP="00CE4E57">
      <w:pPr>
        <w:pStyle w:val="ListParagraph"/>
        <w:numPr>
          <w:ilvl w:val="0"/>
          <w:numId w:val="2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Validasi Instrumen (Konstruk)</w:t>
      </w:r>
    </w:p>
    <w:p w:rsidR="00CE4E57" w:rsidRDefault="00CE4E57" w:rsidP="00CE4E57">
      <w:pPr>
        <w:pStyle w:val="ListParagraph"/>
        <w:spacing w:after="0" w:line="360" w:lineRule="auto"/>
        <w:ind w:left="1440" w:firstLine="630"/>
        <w:jc w:val="both"/>
        <w:rPr>
          <w:rFonts w:ascii="Times New Roman" w:hAnsi="Times New Roman" w:cs="Times New Roman"/>
          <w:sz w:val="24"/>
          <w:szCs w:val="24"/>
        </w:rPr>
      </w:pPr>
      <w:proofErr w:type="gramStart"/>
      <w:r>
        <w:rPr>
          <w:rFonts w:ascii="Times New Roman" w:hAnsi="Times New Roman" w:cs="Times New Roman"/>
          <w:sz w:val="24"/>
          <w:szCs w:val="24"/>
        </w:rPr>
        <w:t>Validitas konstruk mengarah pada sejauh mana instrumen dapat mengukur pengembangan teori yang menjadi dasar penyusunan instrumen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validitas konstruk dilakukan berdasarkan pendekatan rasional dan pendekatan empirik.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rasional dilakukan dengan memperhatikan unsur-unsur yang membentuk konstruk.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diarahkan pada penetapan butir-butir sesuai dengan unsur-unsur yang terdapat pada konstruk tersebut.</w:t>
      </w:r>
      <w:proofErr w:type="gramEnd"/>
      <w:r>
        <w:rPr>
          <w:rFonts w:ascii="Times New Roman" w:hAnsi="Times New Roman" w:cs="Times New Roman"/>
          <w:sz w:val="24"/>
          <w:szCs w:val="24"/>
        </w:rPr>
        <w:t xml:space="preserve"> Pendekatan empirik dimaksudkan untuk menilai sejauh mana kesesuaian unsur-unsur di dalam instrument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diramalkan dalam konstruk tersebut.</w:t>
      </w:r>
    </w:p>
    <w:p w:rsidR="00CE4E57" w:rsidRPr="002269E4" w:rsidRDefault="00CE4E57" w:rsidP="00CE4E57">
      <w:pPr>
        <w:pStyle w:val="ListParagraph"/>
        <w:spacing w:after="0" w:line="360" w:lineRule="auto"/>
        <w:ind w:left="1440" w:firstLine="630"/>
        <w:jc w:val="both"/>
        <w:rPr>
          <w:rFonts w:ascii="Times New Roman" w:hAnsi="Times New Roman" w:cs="Times New Roman"/>
          <w:sz w:val="24"/>
          <w:szCs w:val="24"/>
        </w:rPr>
      </w:pPr>
      <w:r w:rsidRPr="002269E4">
        <w:rPr>
          <w:rFonts w:ascii="Times New Roman" w:hAnsi="Times New Roman" w:cs="Times New Roman"/>
          <w:sz w:val="24"/>
          <w:szCs w:val="24"/>
        </w:rPr>
        <w:t xml:space="preserve">Pengujian validitas konstruksi dalam penelitian ini </w:t>
      </w:r>
      <w:r>
        <w:rPr>
          <w:rFonts w:ascii="Times New Roman" w:hAnsi="Times New Roman" w:cs="Times New Roman"/>
          <w:sz w:val="24"/>
          <w:szCs w:val="24"/>
        </w:rPr>
        <w:t>meng</w:t>
      </w:r>
      <w:r w:rsidRPr="002269E4">
        <w:rPr>
          <w:rFonts w:ascii="Times New Roman" w:hAnsi="Times New Roman" w:cs="Times New Roman"/>
          <w:sz w:val="24"/>
          <w:szCs w:val="24"/>
        </w:rPr>
        <w:t xml:space="preserve">gunakan adalah </w:t>
      </w:r>
      <w:r w:rsidRPr="002269E4">
        <w:rPr>
          <w:rFonts w:ascii="Times New Roman" w:hAnsi="Times New Roman" w:cs="Times New Roman"/>
          <w:i/>
          <w:sz w:val="24"/>
          <w:szCs w:val="24"/>
        </w:rPr>
        <w:t>second order Confirmatory Factor Analysis (CFA)</w:t>
      </w:r>
      <w:r w:rsidRPr="002269E4">
        <w:rPr>
          <w:rFonts w:ascii="Times New Roman" w:hAnsi="Times New Roman" w:cs="Times New Roman"/>
          <w:sz w:val="24"/>
          <w:szCs w:val="24"/>
        </w:rPr>
        <w:t xml:space="preserve"> dengan model </w:t>
      </w:r>
      <w:r w:rsidRPr="002269E4">
        <w:rPr>
          <w:rFonts w:ascii="Times New Roman" w:hAnsi="Times New Roman" w:cs="Times New Roman"/>
          <w:i/>
          <w:sz w:val="24"/>
          <w:szCs w:val="24"/>
        </w:rPr>
        <w:t xml:space="preserve">Structural Equation Model (SEM) </w:t>
      </w:r>
      <w:r w:rsidRPr="002269E4">
        <w:rPr>
          <w:rFonts w:ascii="Times New Roman" w:hAnsi="Times New Roman" w:cs="Times New Roman"/>
          <w:sz w:val="24"/>
          <w:szCs w:val="24"/>
        </w:rPr>
        <w:t xml:space="preserve">berbasis </w:t>
      </w:r>
      <w:r w:rsidRPr="002269E4">
        <w:rPr>
          <w:rFonts w:ascii="Times New Roman" w:hAnsi="Times New Roman" w:cs="Times New Roman"/>
          <w:i/>
          <w:sz w:val="24"/>
          <w:szCs w:val="24"/>
        </w:rPr>
        <w:t>Partial Least Square (PLS).</w:t>
      </w:r>
      <w:r w:rsidRPr="002269E4">
        <w:rPr>
          <w:rFonts w:ascii="Times New Roman" w:hAnsi="Times New Roman" w:cs="Times New Roman"/>
          <w:sz w:val="24"/>
          <w:szCs w:val="24"/>
        </w:rPr>
        <w:t xml:space="preserve"> Pengujian validitas </w:t>
      </w:r>
      <w:r w:rsidRPr="002269E4">
        <w:rPr>
          <w:rFonts w:ascii="Times New Roman" w:hAnsi="Times New Roman" w:cs="Times New Roman"/>
          <w:sz w:val="24"/>
          <w:szCs w:val="24"/>
        </w:rPr>
        <w:lastRenderedPageBreak/>
        <w:t xml:space="preserve">dilakukan dengan melihat </w:t>
      </w:r>
      <w:r w:rsidRPr="002269E4">
        <w:rPr>
          <w:rFonts w:ascii="Times New Roman" w:hAnsi="Times New Roman" w:cs="Times New Roman"/>
          <w:i/>
          <w:sz w:val="24"/>
          <w:szCs w:val="24"/>
        </w:rPr>
        <w:t xml:space="preserve">Convergent Validity (CV) </w:t>
      </w:r>
      <w:r w:rsidRPr="002269E4">
        <w:rPr>
          <w:rFonts w:ascii="Times New Roman" w:hAnsi="Times New Roman" w:cs="Times New Roman"/>
          <w:sz w:val="24"/>
          <w:szCs w:val="24"/>
        </w:rPr>
        <w:t xml:space="preserve">yakni validitas dikatakan baik jika nilai </w:t>
      </w:r>
      <w:r w:rsidRPr="002269E4">
        <w:rPr>
          <w:rFonts w:ascii="Times New Roman" w:hAnsi="Times New Roman" w:cs="Times New Roman"/>
          <w:i/>
          <w:sz w:val="24"/>
          <w:szCs w:val="24"/>
        </w:rPr>
        <w:t>loading</w:t>
      </w:r>
      <w:r w:rsidRPr="002269E4">
        <w:rPr>
          <w:rFonts w:ascii="Times New Roman" w:hAnsi="Times New Roman" w:cs="Times New Roman"/>
          <w:sz w:val="24"/>
          <w:szCs w:val="24"/>
        </w:rPr>
        <w:t xml:space="preserve"> </w:t>
      </w:r>
      <w:r w:rsidRPr="002269E4">
        <w:rPr>
          <w:rFonts w:ascii="Times New Roman" w:hAnsi="Times New Roman" w:cs="Times New Roman"/>
          <w:i/>
          <w:sz w:val="24"/>
          <w:szCs w:val="24"/>
        </w:rPr>
        <w:t xml:space="preserve">factor </w:t>
      </w:r>
      <w:r w:rsidRPr="002269E4">
        <w:rPr>
          <w:rFonts w:ascii="Times New Roman" w:hAnsi="Times New Roman" w:cs="Times New Roman"/>
          <w:sz w:val="24"/>
          <w:szCs w:val="24"/>
        </w:rPr>
        <w:t>lebih dari 0</w:t>
      </w:r>
      <w:proofErr w:type="gramStart"/>
      <w:r w:rsidRPr="002269E4">
        <w:rPr>
          <w:rFonts w:ascii="Times New Roman" w:hAnsi="Times New Roman" w:cs="Times New Roman"/>
          <w:sz w:val="24"/>
          <w:szCs w:val="24"/>
        </w:rPr>
        <w:t>,4</w:t>
      </w:r>
      <w:proofErr w:type="gramEnd"/>
      <w:r w:rsidRPr="002269E4">
        <w:rPr>
          <w:rFonts w:ascii="Times New Roman" w:hAnsi="Times New Roman" w:cs="Times New Roman"/>
          <w:sz w:val="24"/>
          <w:szCs w:val="24"/>
        </w:rPr>
        <w:t xml:space="preserve"> (Hulland, 1999) dan signifikan pada 5% (Ferdinand, 2014: 78; Stevens, 2009). </w:t>
      </w:r>
      <w:proofErr w:type="gramStart"/>
      <w:r w:rsidRPr="002269E4">
        <w:rPr>
          <w:rFonts w:ascii="Times New Roman" w:hAnsi="Times New Roman" w:cs="Times New Roman"/>
          <w:sz w:val="24"/>
          <w:szCs w:val="24"/>
        </w:rPr>
        <w:t xml:space="preserve">Estimasi reliabilitas yang digunakan dalam penelitian ini adalah </w:t>
      </w:r>
      <w:r w:rsidRPr="002269E4">
        <w:rPr>
          <w:rFonts w:ascii="Times New Roman" w:hAnsi="Times New Roman" w:cs="Times New Roman"/>
          <w:i/>
          <w:sz w:val="24"/>
          <w:szCs w:val="24"/>
        </w:rPr>
        <w:t xml:space="preserve">Composite Reliability (CR) </w:t>
      </w:r>
      <w:r w:rsidRPr="002269E4">
        <w:rPr>
          <w:rFonts w:ascii="Times New Roman" w:hAnsi="Times New Roman" w:cs="Times New Roman"/>
          <w:sz w:val="24"/>
          <w:szCs w:val="24"/>
        </w:rPr>
        <w:t>dan koefisien Alpha.</w:t>
      </w:r>
      <w:proofErr w:type="gramEnd"/>
      <w:r w:rsidRPr="002269E4">
        <w:rPr>
          <w:rFonts w:ascii="Times New Roman" w:hAnsi="Times New Roman" w:cs="Times New Roman"/>
          <w:i/>
          <w:sz w:val="24"/>
          <w:szCs w:val="24"/>
        </w:rPr>
        <w:t xml:space="preserve"> </w:t>
      </w:r>
      <w:r w:rsidRPr="002269E4">
        <w:rPr>
          <w:rFonts w:ascii="Times New Roman" w:hAnsi="Times New Roman" w:cs="Times New Roman"/>
          <w:sz w:val="24"/>
          <w:szCs w:val="24"/>
        </w:rPr>
        <w:t>Estimasi reliabilitas dinyatakan baik jika nilai koefisien reliabilitas di atas 0</w:t>
      </w:r>
      <w:proofErr w:type="gramStart"/>
      <w:r w:rsidRPr="002269E4">
        <w:rPr>
          <w:rFonts w:ascii="Times New Roman" w:hAnsi="Times New Roman" w:cs="Times New Roman"/>
          <w:sz w:val="24"/>
          <w:szCs w:val="24"/>
        </w:rPr>
        <w:t>,70</w:t>
      </w:r>
      <w:proofErr w:type="gramEnd"/>
      <w:r w:rsidRPr="002269E4">
        <w:rPr>
          <w:rFonts w:ascii="Times New Roman" w:hAnsi="Times New Roman" w:cs="Times New Roman"/>
          <w:sz w:val="24"/>
          <w:szCs w:val="24"/>
        </w:rPr>
        <w:t xml:space="preserve"> (Teo, 2010; Hair, et al., 2010; Ferdinand, 2014: 78), cukup baik/moderat jika berkisar antara 0,6 - 0,7, dan dapat diterima jika berkisar antara 0,5 - 0,6</w:t>
      </w:r>
      <w:r w:rsidRPr="002269E4">
        <w:rPr>
          <w:rFonts w:ascii="Times New Roman" w:eastAsia="Palatino-Rmn" w:hAnsi="Times New Roman" w:cs="Times New Roman"/>
          <w:sz w:val="24"/>
          <w:szCs w:val="24"/>
        </w:rPr>
        <w:t xml:space="preserve"> (Ary, et al., 2010: 249).</w:t>
      </w:r>
      <w:r w:rsidRPr="002269E4">
        <w:rPr>
          <w:rFonts w:ascii="Times New Roman" w:hAnsi="Times New Roman" w:cs="Times New Roman"/>
          <w:sz w:val="24"/>
          <w:szCs w:val="24"/>
        </w:rPr>
        <w:t xml:space="preserve"> Secara teknis, analisis dilakukan dengan program SmartPLS 2.0 (Hair, </w:t>
      </w:r>
      <w:proofErr w:type="gramStart"/>
      <w:r w:rsidRPr="002269E4">
        <w:rPr>
          <w:rFonts w:ascii="Times New Roman" w:hAnsi="Times New Roman" w:cs="Times New Roman"/>
          <w:sz w:val="24"/>
          <w:szCs w:val="24"/>
        </w:rPr>
        <w:t>et.al.,</w:t>
      </w:r>
      <w:proofErr w:type="gramEnd"/>
      <w:r w:rsidRPr="002269E4">
        <w:rPr>
          <w:rFonts w:ascii="Times New Roman" w:hAnsi="Times New Roman" w:cs="Times New Roman"/>
          <w:sz w:val="24"/>
          <w:szCs w:val="24"/>
        </w:rPr>
        <w:t xml:space="preserve"> 2014).</w:t>
      </w:r>
    </w:p>
    <w:p w:rsidR="0035719E" w:rsidRDefault="0035719E" w:rsidP="00CE4E57">
      <w:pPr>
        <w:pStyle w:val="ListParagraph"/>
        <w:numPr>
          <w:ilvl w:val="0"/>
          <w:numId w:val="2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Reliabelitas Instrumen</w:t>
      </w:r>
    </w:p>
    <w:p w:rsidR="0035719E" w:rsidRPr="00295AC8" w:rsidRDefault="0035719E" w:rsidP="0035719E">
      <w:pPr>
        <w:pStyle w:val="ListParagraph"/>
        <w:autoSpaceDE w:val="0"/>
        <w:autoSpaceDN w:val="0"/>
        <w:adjustRightInd w:val="0"/>
        <w:spacing w:after="0" w:line="360" w:lineRule="auto"/>
        <w:ind w:left="1440"/>
        <w:jc w:val="both"/>
        <w:rPr>
          <w:rFonts w:ascii="Times New Roman" w:eastAsia="TimesNewRoman" w:hAnsi="Times New Roman" w:cs="Times New Roman"/>
          <w:sz w:val="24"/>
          <w:szCs w:val="24"/>
        </w:rPr>
      </w:pPr>
      <w:proofErr w:type="gramStart"/>
      <w:r w:rsidRPr="00092FD0">
        <w:rPr>
          <w:rFonts w:ascii="Times New Roman" w:eastAsia="TimesNewRoman" w:hAnsi="Times New Roman" w:cs="Times New Roman"/>
          <w:sz w:val="24"/>
          <w:szCs w:val="24"/>
        </w:rPr>
        <w:t xml:space="preserve">Uji reliabilitas </w:t>
      </w:r>
      <w:r>
        <w:rPr>
          <w:rFonts w:ascii="Times New Roman" w:eastAsia="TimesNewRoman" w:hAnsi="Times New Roman" w:cs="Times New Roman"/>
          <w:sz w:val="24"/>
          <w:szCs w:val="24"/>
        </w:rPr>
        <w:t>digunakan</w:t>
      </w:r>
      <w:r w:rsidRPr="00092FD0">
        <w:rPr>
          <w:rFonts w:ascii="Times New Roman" w:eastAsia="TimesNewRoman" w:hAnsi="Times New Roman" w:cs="Times New Roman"/>
          <w:sz w:val="24"/>
          <w:szCs w:val="24"/>
        </w:rPr>
        <w:t xml:space="preserve"> untuk mengukur suatu </w:t>
      </w:r>
      <w:r>
        <w:rPr>
          <w:rFonts w:ascii="Times New Roman" w:eastAsia="TimesNewRoman" w:hAnsi="Times New Roman" w:cs="Times New Roman"/>
          <w:sz w:val="24"/>
          <w:szCs w:val="24"/>
        </w:rPr>
        <w:t>instrumen</w:t>
      </w:r>
      <w:r w:rsidRPr="00092FD0">
        <w:rPr>
          <w:rFonts w:ascii="Times New Roman" w:eastAsia="TimesNewRoman" w:hAnsi="Times New Roman" w:cs="Times New Roman"/>
          <w:sz w:val="24"/>
          <w:szCs w:val="24"/>
        </w:rPr>
        <w:t xml:space="preserve"> yang mempunyai indikator dari variabel atau konstruk.</w:t>
      </w:r>
      <w:proofErr w:type="gramEnd"/>
      <w:r w:rsidRPr="00092FD0">
        <w:rPr>
          <w:rFonts w:ascii="Times New Roman" w:eastAsia="TimesNewRoman" w:hAnsi="Times New Roman" w:cs="Times New Roman"/>
          <w:sz w:val="24"/>
          <w:szCs w:val="24"/>
        </w:rPr>
        <w:t xml:space="preserve"> </w:t>
      </w:r>
      <w:proofErr w:type="gramStart"/>
      <w:r w:rsidRPr="00092FD0">
        <w:rPr>
          <w:rFonts w:ascii="Times New Roman" w:eastAsia="TimesNewRoman" w:hAnsi="Times New Roman" w:cs="Times New Roman"/>
          <w:sz w:val="24"/>
          <w:szCs w:val="24"/>
        </w:rPr>
        <w:t xml:space="preserve">Suatu </w:t>
      </w:r>
      <w:r>
        <w:rPr>
          <w:rFonts w:ascii="Times New Roman" w:eastAsia="TimesNewRoman" w:hAnsi="Times New Roman" w:cs="Times New Roman"/>
          <w:sz w:val="24"/>
          <w:szCs w:val="24"/>
        </w:rPr>
        <w:t xml:space="preserve">instrument </w:t>
      </w:r>
      <w:r w:rsidRPr="00092FD0">
        <w:rPr>
          <w:rFonts w:ascii="Times New Roman" w:eastAsia="TimesNewRoman" w:hAnsi="Times New Roman" w:cs="Times New Roman"/>
          <w:sz w:val="24"/>
          <w:szCs w:val="24"/>
        </w:rPr>
        <w:t>dinyatakan reliabel atau handal jika jawaban seseorang terhadap pernyataan adalah konsisten atau stabil dari wakt</w:t>
      </w:r>
      <w:r>
        <w:rPr>
          <w:rFonts w:ascii="Times New Roman" w:eastAsia="TimesNewRoman" w:hAnsi="Times New Roman" w:cs="Times New Roman"/>
          <w:sz w:val="24"/>
          <w:szCs w:val="24"/>
        </w:rPr>
        <w:t>u ke waktu (keajegan).</w:t>
      </w:r>
      <w:proofErr w:type="gramEnd"/>
      <w:r>
        <w:rPr>
          <w:rFonts w:ascii="Times New Roman" w:eastAsia="TimesNewRoman" w:hAnsi="Times New Roman" w:cs="Times New Roman"/>
          <w:sz w:val="24"/>
          <w:szCs w:val="24"/>
        </w:rPr>
        <w:t xml:space="preserve">  </w:t>
      </w:r>
      <w:r w:rsidRPr="00295AC8">
        <w:rPr>
          <w:rFonts w:ascii="Times New Roman" w:eastAsia="TimesNewRoman" w:hAnsi="Times New Roman" w:cs="Times New Roman"/>
          <w:sz w:val="24"/>
          <w:szCs w:val="24"/>
        </w:rPr>
        <w:t xml:space="preserve">Dalam penelitian ini, suatu </w:t>
      </w:r>
      <w:proofErr w:type="gramStart"/>
      <w:r w:rsidRPr="00295AC8">
        <w:rPr>
          <w:rFonts w:ascii="Times New Roman" w:eastAsia="TimesNewRoman" w:hAnsi="Times New Roman" w:cs="Times New Roman"/>
          <w:sz w:val="24"/>
          <w:szCs w:val="24"/>
        </w:rPr>
        <w:t>instrumen  dikatakan</w:t>
      </w:r>
      <w:proofErr w:type="gramEnd"/>
      <w:r w:rsidRPr="00295AC8">
        <w:rPr>
          <w:rFonts w:ascii="Times New Roman" w:eastAsia="TimesNewRoman" w:hAnsi="Times New Roman" w:cs="Times New Roman"/>
          <w:sz w:val="24"/>
          <w:szCs w:val="24"/>
        </w:rPr>
        <w:t xml:space="preserve"> reliabel jika memberikan nilai </w:t>
      </w:r>
      <w:r w:rsidRPr="00295AC8">
        <w:rPr>
          <w:rFonts w:ascii="Times New Roman" w:eastAsia="TimesNewRoman" w:hAnsi="Times New Roman" w:cs="Times New Roman"/>
          <w:i/>
          <w:sz w:val="24"/>
          <w:szCs w:val="24"/>
        </w:rPr>
        <w:t>Cronbanch Alpha</w:t>
      </w:r>
      <w:r w:rsidRPr="00295AC8">
        <w:rPr>
          <w:rFonts w:ascii="Times New Roman" w:eastAsia="TimesNewRoman" w:hAnsi="Times New Roman" w:cs="Times New Roman"/>
          <w:sz w:val="24"/>
          <w:szCs w:val="24"/>
        </w:rPr>
        <w:t xml:space="preserve"> &gt; 0,70 (Daniel Muijs, 2004: 73). </w:t>
      </w:r>
    </w:p>
    <w:p w:rsidR="0035719E" w:rsidRDefault="0035719E" w:rsidP="0035719E">
      <w:pPr>
        <w:pStyle w:val="ListParagraph"/>
        <w:numPr>
          <w:ilvl w:val="0"/>
          <w:numId w:val="22"/>
        </w:numPr>
        <w:spacing w:after="0" w:line="360" w:lineRule="auto"/>
        <w:ind w:left="1080"/>
        <w:jc w:val="both"/>
        <w:rPr>
          <w:rFonts w:ascii="Times New Roman" w:hAnsi="Times New Roman" w:cs="Times New Roman"/>
          <w:sz w:val="24"/>
          <w:szCs w:val="24"/>
        </w:rPr>
      </w:pPr>
      <w:r w:rsidRPr="00BF086F">
        <w:rPr>
          <w:rFonts w:ascii="Times New Roman" w:hAnsi="Times New Roman" w:cs="Times New Roman"/>
          <w:sz w:val="24"/>
          <w:szCs w:val="24"/>
        </w:rPr>
        <w:t>Uji Coba Terbatas</w:t>
      </w:r>
    </w:p>
    <w:p w:rsidR="0035719E" w:rsidRDefault="0035719E" w:rsidP="0035719E">
      <w:pPr>
        <w:pStyle w:val="ListParagraph"/>
        <w:spacing w:after="0" w:line="360" w:lineRule="auto"/>
        <w:ind w:left="1080" w:firstLine="630"/>
        <w:jc w:val="both"/>
        <w:rPr>
          <w:rFonts w:ascii="Times New Roman" w:hAnsi="Times New Roman" w:cs="Times New Roman"/>
          <w:sz w:val="24"/>
          <w:szCs w:val="24"/>
        </w:rPr>
      </w:pPr>
      <w:proofErr w:type="gramStart"/>
      <w:r>
        <w:rPr>
          <w:rFonts w:ascii="Times New Roman" w:hAnsi="Times New Roman" w:cs="Times New Roman"/>
          <w:sz w:val="24"/>
          <w:szCs w:val="24"/>
        </w:rPr>
        <w:t>Sebelum instrumen penelitian digunakan pada tahapan uji coba diperluas pada subjek lapangan, diperlukan uji coba terbatas ini untuk memperbaiki kualitas instrument.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coba terbatas ini dipergunakan sebagai sarana memperoleh data empiris tentang tingkat kebaikan instrument.</w:t>
      </w:r>
      <w:proofErr w:type="gramEnd"/>
    </w:p>
    <w:p w:rsidR="0035719E" w:rsidRPr="00295AC8" w:rsidRDefault="0035719E" w:rsidP="0035719E">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Tahap uji coba terbatas ini akan dilakukan di jurusan pendidikan ekonomi, Fakultas Ekonomi, Universitas Negeri Yogyakarta terhadap model evaluasi beserta instrument dan perangkat modelnya yang bertujuan untuk mengetahui sejauh mana model evaluasi beserta instrumen dan perangkat model tersebut dapat diterapkan untuk mengevaluasi pendidikan karakter pada rumpun pembelajaran ekonomi. </w:t>
      </w:r>
      <w:proofErr w:type="gramStart"/>
      <w:r>
        <w:rPr>
          <w:rFonts w:ascii="Times New Roman" w:hAnsi="Times New Roman" w:cs="Times New Roman"/>
          <w:sz w:val="24"/>
          <w:szCs w:val="24"/>
        </w:rPr>
        <w:t>Data dari hasil uji coba terbatas kemudian dianalisis untuk mengetahui apakah model tersebut sudah valid atau reliable.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ternyata belum valid dan atau reliable maka model evaluasi beserta instrument harus direvisi atau dihilangkan.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untuk memperoleh prototype akhir yang memenuhi syarat valid atau reliable.</w:t>
      </w:r>
      <w:proofErr w:type="gramEnd"/>
    </w:p>
    <w:p w:rsidR="0035719E" w:rsidRDefault="0035719E" w:rsidP="0035719E">
      <w:pPr>
        <w:pStyle w:val="ListParagraph"/>
        <w:numPr>
          <w:ilvl w:val="0"/>
          <w:numId w:val="22"/>
        </w:numPr>
        <w:spacing w:after="0" w:line="360" w:lineRule="auto"/>
        <w:ind w:left="1080"/>
        <w:jc w:val="both"/>
        <w:rPr>
          <w:rFonts w:ascii="Times New Roman" w:hAnsi="Times New Roman" w:cs="Times New Roman"/>
          <w:sz w:val="24"/>
          <w:szCs w:val="24"/>
        </w:rPr>
      </w:pPr>
      <w:r w:rsidRPr="00BF086F">
        <w:rPr>
          <w:rFonts w:ascii="Times New Roman" w:hAnsi="Times New Roman" w:cs="Times New Roman"/>
          <w:sz w:val="24"/>
          <w:szCs w:val="24"/>
        </w:rPr>
        <w:t>Revisi</w:t>
      </w:r>
    </w:p>
    <w:p w:rsidR="009020D4" w:rsidRDefault="0035719E" w:rsidP="00826179">
      <w:pPr>
        <w:pStyle w:val="ListParagraph"/>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Apabila pada prosedur sebelum didapat prototype akhir yang tidak memenuhi syarat valid atau reliable maka peneliti melakukan perbaikan model atau desain.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Perbaikan dapat dilakukan lebih dari satu kali sesuai dengan hasil yang ditunjukkan dalam uji terbatas sehingga diperoleh prototype model evaluasi yang diinginkan.</w:t>
      </w:r>
      <w:proofErr w:type="gramEnd"/>
    </w:p>
    <w:p w:rsidR="00AA1AD7" w:rsidRDefault="00AA1AD7" w:rsidP="0035719E">
      <w:pPr>
        <w:pStyle w:val="ListParagraph"/>
        <w:spacing w:after="0" w:line="360" w:lineRule="auto"/>
        <w:ind w:left="1080"/>
        <w:rPr>
          <w:rFonts w:ascii="Times New Roman" w:hAnsi="Times New Roman" w:cs="Times New Roman"/>
          <w:sz w:val="24"/>
          <w:szCs w:val="24"/>
        </w:rPr>
      </w:pPr>
    </w:p>
    <w:p w:rsidR="0056109D" w:rsidRDefault="0056109D">
      <w:pPr>
        <w:rPr>
          <w:rFonts w:ascii="Times New Roman" w:hAnsi="Times New Roman" w:cs="Times New Roman"/>
          <w:sz w:val="24"/>
          <w:szCs w:val="24"/>
        </w:rPr>
      </w:pPr>
      <w:r>
        <w:rPr>
          <w:rFonts w:ascii="Times New Roman" w:hAnsi="Times New Roman" w:cs="Times New Roman"/>
          <w:sz w:val="24"/>
          <w:szCs w:val="24"/>
        </w:rPr>
        <w:br w:type="page"/>
      </w:r>
    </w:p>
    <w:p w:rsidR="0056109D" w:rsidRDefault="0056109D" w:rsidP="005610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56109D" w:rsidRDefault="0056109D" w:rsidP="0056109D">
      <w:pPr>
        <w:jc w:val="center"/>
        <w:rPr>
          <w:rFonts w:ascii="Times New Roman" w:hAnsi="Times New Roman" w:cs="Times New Roman"/>
          <w:sz w:val="24"/>
          <w:szCs w:val="24"/>
        </w:rPr>
      </w:pPr>
      <w:r>
        <w:rPr>
          <w:rFonts w:ascii="Times New Roman" w:hAnsi="Times New Roman" w:cs="Times New Roman"/>
          <w:b/>
          <w:sz w:val="24"/>
          <w:szCs w:val="24"/>
        </w:rPr>
        <w:t>HASIL DAN PEMBAHASAN</w:t>
      </w:r>
      <w:r>
        <w:rPr>
          <w:rFonts w:ascii="Times New Roman" w:hAnsi="Times New Roman" w:cs="Times New Roman"/>
          <w:sz w:val="24"/>
          <w:szCs w:val="24"/>
        </w:rPr>
        <w:t xml:space="preserve"> </w:t>
      </w:r>
    </w:p>
    <w:p w:rsidR="0056109D" w:rsidRDefault="0056109D" w:rsidP="0056109D">
      <w:pPr>
        <w:jc w:val="center"/>
        <w:rPr>
          <w:rFonts w:ascii="Times New Roman" w:hAnsi="Times New Roman" w:cs="Times New Roman"/>
          <w:sz w:val="24"/>
          <w:szCs w:val="24"/>
        </w:rPr>
      </w:pPr>
    </w:p>
    <w:p w:rsidR="0056109D" w:rsidRDefault="0056109D" w:rsidP="0056109D">
      <w:pPr>
        <w:pStyle w:val="ListParagraph"/>
        <w:numPr>
          <w:ilvl w:val="0"/>
          <w:numId w:val="35"/>
        </w:numPr>
        <w:spacing w:after="0" w:line="360" w:lineRule="auto"/>
        <w:ind w:left="360"/>
        <w:jc w:val="both"/>
        <w:rPr>
          <w:rFonts w:ascii="Times New Roman" w:hAnsi="Times New Roman" w:cs="Times New Roman"/>
          <w:b/>
          <w:sz w:val="24"/>
          <w:szCs w:val="24"/>
        </w:rPr>
      </w:pPr>
      <w:r w:rsidRPr="0056109D">
        <w:rPr>
          <w:rFonts w:ascii="Times New Roman" w:hAnsi="Times New Roman" w:cs="Times New Roman"/>
          <w:b/>
          <w:sz w:val="24"/>
          <w:szCs w:val="24"/>
        </w:rPr>
        <w:t>Hasil Penelitian</w:t>
      </w:r>
    </w:p>
    <w:p w:rsidR="00776ED9" w:rsidRPr="002517CE" w:rsidRDefault="002517CE" w:rsidP="002517CE">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776ED9" w:rsidRPr="002517CE">
        <w:rPr>
          <w:rFonts w:ascii="Times New Roman" w:hAnsi="Times New Roman" w:cs="Times New Roman"/>
          <w:sz w:val="24"/>
          <w:szCs w:val="24"/>
        </w:rPr>
        <w:t xml:space="preserve">odel </w:t>
      </w:r>
      <w:r w:rsidR="00AA2568">
        <w:rPr>
          <w:rFonts w:ascii="Times New Roman" w:hAnsi="Times New Roman" w:cs="Times New Roman"/>
          <w:sz w:val="24"/>
          <w:szCs w:val="24"/>
        </w:rPr>
        <w:t>Bahan Ajar Kewirausahaan d</w:t>
      </w:r>
      <w:r w:rsidR="00AA2568" w:rsidRPr="002517CE">
        <w:rPr>
          <w:rFonts w:ascii="Times New Roman" w:hAnsi="Times New Roman" w:cs="Times New Roman"/>
          <w:sz w:val="24"/>
          <w:szCs w:val="24"/>
        </w:rPr>
        <w:t xml:space="preserve">engan Pendekatan </w:t>
      </w:r>
      <w:r w:rsidR="00776ED9" w:rsidRPr="002517CE">
        <w:rPr>
          <w:rFonts w:ascii="Times New Roman" w:hAnsi="Times New Roman" w:cs="Times New Roman"/>
          <w:i/>
          <w:sz w:val="24"/>
          <w:szCs w:val="24"/>
        </w:rPr>
        <w:t>Company Program</w:t>
      </w:r>
    </w:p>
    <w:p w:rsidR="001C7275" w:rsidRDefault="001C7275" w:rsidP="008B321C">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Dalam kurikulum program studi Pendidikan Ekonomi terdapat dua mata kuliah mengenai kewirausahaan, yaitu kewirausahaan yang berisi teori kewirausahaan dan praktek kewirausahaan.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Kedua matakuliah tersebut ada dalam kurikulum program studi Pendidikan Ekonomi digunakan untuk mendukung </w:t>
      </w:r>
      <w:r w:rsidR="004523D0">
        <w:rPr>
          <w:rFonts w:ascii="Times New Roman" w:hAnsi="Times New Roman" w:cs="Times New Roman"/>
          <w:sz w:val="24"/>
          <w:szCs w:val="24"/>
        </w:rPr>
        <w:t>salah satu profil lulusan dari program studi ter</w:t>
      </w:r>
      <w:r w:rsidR="00AA2568">
        <w:rPr>
          <w:rFonts w:ascii="Times New Roman" w:hAnsi="Times New Roman" w:cs="Times New Roman"/>
          <w:sz w:val="24"/>
          <w:szCs w:val="24"/>
        </w:rPr>
        <w:t>sebut yaitu menjadi wirausahawan.</w:t>
      </w:r>
      <w:proofErr w:type="gramEnd"/>
    </w:p>
    <w:p w:rsidR="00AA2568" w:rsidRDefault="00AA2568" w:rsidP="008B321C">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Pada umumnya, buku atau bahan ajar yang ada dipasaran hanya mendukung mata kuliah kewirauahaan sebab mayoritas program studi – program studi lainnya hanya menyelenggarakan matakuliah kewirausahaan sehingga bahan ajar praktikum kewirausahaan jarang ditemui bahkan tidak ada dipasaran.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Kalaupun ada, bahan ajar untuk praktikum kewirausahaan belum tentu memiliki kompetensi capaian yang sesuai dengan </w:t>
      </w:r>
      <w:r w:rsidR="00613D61">
        <w:rPr>
          <w:rFonts w:ascii="Times New Roman" w:hAnsi="Times New Roman" w:cs="Times New Roman"/>
          <w:sz w:val="24"/>
          <w:szCs w:val="24"/>
        </w:rPr>
        <w:t>kompetensi capaian praktikum kewirausahaan yang telah dirumuskan.</w:t>
      </w:r>
      <w:proofErr w:type="gramEnd"/>
    </w:p>
    <w:p w:rsidR="002D04CF" w:rsidRDefault="00613D61" w:rsidP="00745964">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Kompetensi capaian matakuliah pr</w:t>
      </w:r>
      <w:r w:rsidR="007C11D7">
        <w:rPr>
          <w:rFonts w:ascii="Times New Roman" w:hAnsi="Times New Roman" w:cs="Times New Roman"/>
          <w:sz w:val="24"/>
          <w:szCs w:val="24"/>
        </w:rPr>
        <w:t>aktikum kewirausahaan yang</w:t>
      </w:r>
      <w:r>
        <w:rPr>
          <w:rFonts w:ascii="Times New Roman" w:hAnsi="Times New Roman" w:cs="Times New Roman"/>
          <w:sz w:val="24"/>
          <w:szCs w:val="24"/>
        </w:rPr>
        <w:t xml:space="preserve"> dirumuskan </w:t>
      </w:r>
      <w:r w:rsidR="007C11D7">
        <w:rPr>
          <w:rFonts w:ascii="Times New Roman" w:hAnsi="Times New Roman" w:cs="Times New Roman"/>
          <w:sz w:val="24"/>
          <w:szCs w:val="24"/>
        </w:rPr>
        <w:t>untuk mata kuliah tersebut adalah memotivasi berwirausaha, me</w:t>
      </w:r>
      <w:r w:rsidR="00745964">
        <w:rPr>
          <w:rFonts w:ascii="Times New Roman" w:hAnsi="Times New Roman" w:cs="Times New Roman"/>
          <w:sz w:val="24"/>
          <w:szCs w:val="24"/>
        </w:rPr>
        <w:t>n</w:t>
      </w:r>
      <w:r w:rsidR="007C11D7">
        <w:rPr>
          <w:rFonts w:ascii="Times New Roman" w:hAnsi="Times New Roman" w:cs="Times New Roman"/>
          <w:sz w:val="24"/>
          <w:szCs w:val="24"/>
        </w:rPr>
        <w:t xml:space="preserve">jadikan </w:t>
      </w:r>
      <w:r w:rsidR="007C11D7" w:rsidRPr="007C11D7">
        <w:rPr>
          <w:rFonts w:ascii="Times New Roman" w:hAnsi="Times New Roman" w:cs="Times New Roman"/>
          <w:i/>
          <w:sz w:val="24"/>
          <w:szCs w:val="24"/>
        </w:rPr>
        <w:t>mindset</w:t>
      </w:r>
      <w:r w:rsidR="007C11D7">
        <w:rPr>
          <w:rFonts w:ascii="Times New Roman" w:hAnsi="Times New Roman" w:cs="Times New Roman"/>
          <w:sz w:val="24"/>
          <w:szCs w:val="24"/>
        </w:rPr>
        <w:t xml:space="preserve"> berwirausahaan, konsep wirausaha, dan keterampilan berwirausaha.</w:t>
      </w:r>
      <w:proofErr w:type="gramEnd"/>
      <w:r w:rsidR="007C11D7">
        <w:rPr>
          <w:rFonts w:ascii="Times New Roman" w:hAnsi="Times New Roman" w:cs="Times New Roman"/>
          <w:sz w:val="24"/>
          <w:szCs w:val="24"/>
        </w:rPr>
        <w:t xml:space="preserve"> </w:t>
      </w:r>
      <w:proofErr w:type="gramStart"/>
      <w:r w:rsidR="00745964">
        <w:rPr>
          <w:rFonts w:ascii="Times New Roman" w:hAnsi="Times New Roman" w:cs="Times New Roman"/>
          <w:sz w:val="24"/>
          <w:szCs w:val="24"/>
        </w:rPr>
        <w:t>Dengan seperti itubahan ajar kewirausahaan ini didisain yang dapat menunjuang kompetensi-kompetensi capaian tersebut.</w:t>
      </w:r>
      <w:proofErr w:type="gramEnd"/>
      <w:r w:rsidR="00745964">
        <w:rPr>
          <w:rFonts w:ascii="Times New Roman" w:hAnsi="Times New Roman" w:cs="Times New Roman"/>
          <w:sz w:val="24"/>
          <w:szCs w:val="24"/>
        </w:rPr>
        <w:t xml:space="preserve"> Sistematika b</w:t>
      </w:r>
      <w:r w:rsidR="002D04CF" w:rsidRPr="00745964">
        <w:rPr>
          <w:rFonts w:ascii="Times New Roman" w:hAnsi="Times New Roman" w:cs="Times New Roman"/>
          <w:sz w:val="24"/>
          <w:szCs w:val="24"/>
        </w:rPr>
        <w:t xml:space="preserve">ahan ajar dalam bentuk buku panduan untuk mengajar mata kuliah praktikum kewirausahaan dengan model pendirian perusahaan mahasiswa atau </w:t>
      </w:r>
      <w:r w:rsidR="008B321C" w:rsidRPr="00745964">
        <w:rPr>
          <w:rFonts w:ascii="Times New Roman" w:hAnsi="Times New Roman" w:cs="Times New Roman"/>
          <w:i/>
          <w:sz w:val="24"/>
          <w:szCs w:val="24"/>
        </w:rPr>
        <w:t>S</w:t>
      </w:r>
      <w:r w:rsidR="002D04CF" w:rsidRPr="00745964">
        <w:rPr>
          <w:rFonts w:ascii="Times New Roman" w:hAnsi="Times New Roman" w:cs="Times New Roman"/>
          <w:i/>
          <w:sz w:val="24"/>
          <w:szCs w:val="24"/>
        </w:rPr>
        <w:t xml:space="preserve">tudent </w:t>
      </w:r>
      <w:r w:rsidR="008B321C" w:rsidRPr="00745964">
        <w:rPr>
          <w:rFonts w:ascii="Times New Roman" w:hAnsi="Times New Roman" w:cs="Times New Roman"/>
          <w:i/>
          <w:sz w:val="24"/>
          <w:szCs w:val="24"/>
        </w:rPr>
        <w:t>C</w:t>
      </w:r>
      <w:r w:rsidR="002D04CF" w:rsidRPr="00745964">
        <w:rPr>
          <w:rFonts w:ascii="Times New Roman" w:hAnsi="Times New Roman" w:cs="Times New Roman"/>
          <w:i/>
          <w:sz w:val="24"/>
          <w:szCs w:val="24"/>
        </w:rPr>
        <w:t>ompany</w:t>
      </w:r>
      <w:r w:rsidR="002D04CF" w:rsidRPr="00745964">
        <w:rPr>
          <w:rFonts w:ascii="Times New Roman" w:hAnsi="Times New Roman" w:cs="Times New Roman"/>
          <w:sz w:val="24"/>
          <w:szCs w:val="24"/>
        </w:rPr>
        <w:t xml:space="preserve"> terdiri dari </w:t>
      </w:r>
      <w:r w:rsidR="00A7337A" w:rsidRPr="00745964">
        <w:rPr>
          <w:rFonts w:ascii="Times New Roman" w:hAnsi="Times New Roman" w:cs="Times New Roman"/>
          <w:sz w:val="24"/>
          <w:szCs w:val="24"/>
        </w:rPr>
        <w:t>pendahuluan, capaian kompetensi, materi, latihan, dan penilaian diri yang ada dalam setiap bab di dalam bahan ajar tersebut.</w:t>
      </w:r>
    </w:p>
    <w:p w:rsidR="002D04CF" w:rsidRPr="00A94376" w:rsidRDefault="00FB1B0C" w:rsidP="00A94376">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bahan ajar untuk praktikum kewirausahaan ini didisain untuk cenderung condong ke arah keterampilan untuk mendirikan </w:t>
      </w:r>
      <w:r w:rsidR="00A94376">
        <w:rPr>
          <w:rFonts w:ascii="Times New Roman" w:hAnsi="Times New Roman" w:cs="Times New Roman"/>
          <w:sz w:val="24"/>
          <w:szCs w:val="24"/>
        </w:rPr>
        <w:t>perusahaan sehingga pengantar materi hanya sekedar review.</w:t>
      </w:r>
      <w:proofErr w:type="gramEnd"/>
      <w:r w:rsidR="00A94376">
        <w:rPr>
          <w:rFonts w:ascii="Times New Roman" w:hAnsi="Times New Roman" w:cs="Times New Roman"/>
          <w:sz w:val="24"/>
          <w:szCs w:val="24"/>
        </w:rPr>
        <w:t xml:space="preserve"> Karakteristik bahan </w:t>
      </w:r>
      <w:proofErr w:type="gramStart"/>
      <w:r w:rsidR="00A94376">
        <w:rPr>
          <w:rFonts w:ascii="Times New Roman" w:hAnsi="Times New Roman" w:cs="Times New Roman"/>
          <w:sz w:val="24"/>
          <w:szCs w:val="24"/>
        </w:rPr>
        <w:t>ajar</w:t>
      </w:r>
      <w:proofErr w:type="gramEnd"/>
      <w:r w:rsidR="00A94376">
        <w:rPr>
          <w:rFonts w:ascii="Times New Roman" w:hAnsi="Times New Roman" w:cs="Times New Roman"/>
          <w:sz w:val="24"/>
          <w:szCs w:val="24"/>
        </w:rPr>
        <w:t xml:space="preserve"> yang terkandung dalam bahan ajar tersebut sebagai berikut:</w:t>
      </w:r>
    </w:p>
    <w:p w:rsidR="002D04CF" w:rsidRPr="008B321C" w:rsidRDefault="002D04CF" w:rsidP="008B321C">
      <w:pPr>
        <w:pStyle w:val="ListParagraph"/>
        <w:numPr>
          <w:ilvl w:val="0"/>
          <w:numId w:val="41"/>
        </w:numPr>
        <w:spacing w:after="0" w:line="360" w:lineRule="auto"/>
        <w:jc w:val="both"/>
        <w:rPr>
          <w:rFonts w:ascii="Times New Roman" w:hAnsi="Times New Roman" w:cs="Times New Roman"/>
          <w:sz w:val="24"/>
          <w:szCs w:val="24"/>
        </w:rPr>
      </w:pPr>
      <w:r w:rsidRPr="008B321C">
        <w:rPr>
          <w:rFonts w:ascii="Times New Roman" w:hAnsi="Times New Roman" w:cs="Times New Roman"/>
          <w:sz w:val="24"/>
          <w:szCs w:val="24"/>
        </w:rPr>
        <w:t xml:space="preserve">Mampu menumbuhkan motivasi berwirausaha bagi mahasiswa. Model ini ditumbuhkan dengan pembelajaran motivasi </w:t>
      </w:r>
      <w:r w:rsidR="00A94376">
        <w:rPr>
          <w:rFonts w:ascii="Times New Roman" w:hAnsi="Times New Roman" w:cs="Times New Roman"/>
          <w:sz w:val="24"/>
          <w:szCs w:val="24"/>
        </w:rPr>
        <w:t xml:space="preserve">yang ada di awal </w:t>
      </w:r>
      <w:proofErr w:type="gramStart"/>
      <w:r w:rsidR="00A94376">
        <w:rPr>
          <w:rFonts w:ascii="Times New Roman" w:hAnsi="Times New Roman" w:cs="Times New Roman"/>
          <w:sz w:val="24"/>
          <w:szCs w:val="24"/>
        </w:rPr>
        <w:t>bab</w:t>
      </w:r>
      <w:proofErr w:type="gramEnd"/>
      <w:r w:rsidR="00A94376">
        <w:rPr>
          <w:rFonts w:ascii="Times New Roman" w:hAnsi="Times New Roman" w:cs="Times New Roman"/>
          <w:sz w:val="24"/>
          <w:szCs w:val="24"/>
        </w:rPr>
        <w:t xml:space="preserve"> bahan ajar tersebut.</w:t>
      </w:r>
    </w:p>
    <w:p w:rsidR="002D04CF" w:rsidRDefault="00A94376" w:rsidP="008B321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Mampu menumbuhkan</w:t>
      </w:r>
      <w:r w:rsidR="002D04CF" w:rsidRPr="008B321C">
        <w:rPr>
          <w:rFonts w:ascii="Times New Roman" w:hAnsi="Times New Roman" w:cs="Times New Roman"/>
          <w:sz w:val="24"/>
          <w:szCs w:val="24"/>
        </w:rPr>
        <w:t xml:space="preserve"> </w:t>
      </w:r>
      <w:r w:rsidR="002D04CF" w:rsidRPr="00A94376">
        <w:rPr>
          <w:rFonts w:ascii="Times New Roman" w:hAnsi="Times New Roman" w:cs="Times New Roman"/>
          <w:i/>
          <w:sz w:val="24"/>
          <w:szCs w:val="24"/>
        </w:rPr>
        <w:t>mindset</w:t>
      </w:r>
      <w:r w:rsidR="002D04CF" w:rsidRPr="008B321C">
        <w:rPr>
          <w:rFonts w:ascii="Times New Roman" w:hAnsi="Times New Roman" w:cs="Times New Roman"/>
          <w:sz w:val="24"/>
          <w:szCs w:val="24"/>
        </w:rPr>
        <w:t xml:space="preserve"> berwirausaha. Ada panduan bagaimana menumbuhkan mindset berwirausaha</w:t>
      </w:r>
      <w:r>
        <w:rPr>
          <w:rFonts w:ascii="Times New Roman" w:hAnsi="Times New Roman" w:cs="Times New Roman"/>
          <w:sz w:val="24"/>
          <w:szCs w:val="24"/>
        </w:rPr>
        <w:t xml:space="preserve"> yang diletakkan sebelum mempelajari materi-materi bahan ajar.</w:t>
      </w:r>
    </w:p>
    <w:p w:rsidR="00A94376" w:rsidRPr="008B321C" w:rsidRDefault="00A94376" w:rsidP="008B321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Mampu menguasai konsep berwirausaha. </w:t>
      </w:r>
      <w:r w:rsidR="009C1AA0">
        <w:rPr>
          <w:rFonts w:ascii="Times New Roman" w:hAnsi="Times New Roman" w:cs="Times New Roman"/>
          <w:sz w:val="24"/>
          <w:szCs w:val="24"/>
        </w:rPr>
        <w:t xml:space="preserve">Walaupun dalam bahan </w:t>
      </w:r>
      <w:proofErr w:type="gramStart"/>
      <w:r w:rsidR="009C1AA0">
        <w:rPr>
          <w:rFonts w:ascii="Times New Roman" w:hAnsi="Times New Roman" w:cs="Times New Roman"/>
          <w:sz w:val="24"/>
          <w:szCs w:val="24"/>
        </w:rPr>
        <w:t>ajar</w:t>
      </w:r>
      <w:proofErr w:type="gramEnd"/>
      <w:r w:rsidR="009C1AA0">
        <w:rPr>
          <w:rFonts w:ascii="Times New Roman" w:hAnsi="Times New Roman" w:cs="Times New Roman"/>
          <w:sz w:val="24"/>
          <w:szCs w:val="24"/>
        </w:rPr>
        <w:t xml:space="preserve"> ini hanya terdapat sedikit materi namun sebelum mengikuti mata kuliah praktikum kewirausahaan setiap mahasiswa telah mengikuti matakuliah kewirausahaan yang berisi konsep-konsep kewirausahaan. Jadi materi dalam bahan ini hanya sebagai apersepsi bagi mahasiswa. Setelah mahasiswa mengingat kembali konsep-konsep tersebut, mahasiswa dituntut untuk mempraktekkan sehingga penguasaan konsep pun dapat dilakukan.</w:t>
      </w:r>
    </w:p>
    <w:p w:rsidR="00A94376" w:rsidRPr="00A94376" w:rsidRDefault="002D04CF" w:rsidP="00A94376">
      <w:pPr>
        <w:pStyle w:val="ListParagraph"/>
        <w:numPr>
          <w:ilvl w:val="0"/>
          <w:numId w:val="41"/>
        </w:numPr>
        <w:spacing w:after="0" w:line="360" w:lineRule="auto"/>
        <w:jc w:val="both"/>
        <w:rPr>
          <w:rFonts w:ascii="Times New Roman" w:hAnsi="Times New Roman" w:cs="Times New Roman"/>
          <w:sz w:val="24"/>
          <w:szCs w:val="24"/>
        </w:rPr>
      </w:pPr>
      <w:r w:rsidRPr="008B321C">
        <w:rPr>
          <w:rFonts w:ascii="Times New Roman" w:hAnsi="Times New Roman" w:cs="Times New Roman"/>
          <w:sz w:val="24"/>
          <w:szCs w:val="24"/>
        </w:rPr>
        <w:t>Memberikan keterampilan mahasiswa yang diwujudkan dengan praktek berwrausaha.</w:t>
      </w:r>
      <w:r w:rsidR="00A94376">
        <w:rPr>
          <w:rFonts w:ascii="Times New Roman" w:hAnsi="Times New Roman" w:cs="Times New Roman"/>
          <w:sz w:val="24"/>
          <w:szCs w:val="24"/>
        </w:rPr>
        <w:t xml:space="preserve"> Tugas-tugas dalam bahan </w:t>
      </w:r>
      <w:proofErr w:type="gramStart"/>
      <w:r w:rsidR="00A94376">
        <w:rPr>
          <w:rFonts w:ascii="Times New Roman" w:hAnsi="Times New Roman" w:cs="Times New Roman"/>
          <w:sz w:val="24"/>
          <w:szCs w:val="24"/>
        </w:rPr>
        <w:t>ajar</w:t>
      </w:r>
      <w:proofErr w:type="gramEnd"/>
      <w:r w:rsidR="00A94376">
        <w:rPr>
          <w:rFonts w:ascii="Times New Roman" w:hAnsi="Times New Roman" w:cs="Times New Roman"/>
          <w:sz w:val="24"/>
          <w:szCs w:val="24"/>
        </w:rPr>
        <w:t xml:space="preserve"> tersebut, membimbing mahasiswa untuk dapat memulai menjalankan wirausaha.</w:t>
      </w:r>
    </w:p>
    <w:p w:rsidR="003B7505" w:rsidRDefault="003B7505" w:rsidP="003B750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mendukung karakteristik dan kompetensi capaian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dimiliki mahasiswa yang menggunakan bahan ajar ini, maka bahan ajar ini terdiri dari berbagai input materi, yaitu:</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Panduan menumbuhkan motivasi</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Panduan mengubah mindset kewirausahaan</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Melihat dan menganalisa pasar</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Belajar mendirikan perusahaan</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Standarisasi operasional</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Perijinan</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Menyusun laporan</w:t>
      </w:r>
    </w:p>
    <w:p w:rsidR="003B7505" w:rsidRDefault="003B7505" w:rsidP="003B7505">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Mengimplementasikan perencanaan usaha</w:t>
      </w:r>
    </w:p>
    <w:p w:rsidR="003B7505" w:rsidRPr="003B7505" w:rsidRDefault="003B7505" w:rsidP="00D21072">
      <w:pPr>
        <w:pStyle w:val="ListParagraph"/>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uraian di atas maka model Bahan Ajar Kewirausahaan d</w:t>
      </w:r>
      <w:r w:rsidRPr="002517CE">
        <w:rPr>
          <w:rFonts w:ascii="Times New Roman" w:hAnsi="Times New Roman" w:cs="Times New Roman"/>
          <w:sz w:val="24"/>
          <w:szCs w:val="24"/>
        </w:rPr>
        <w:t xml:space="preserve">engan Pendekatan </w:t>
      </w:r>
      <w:r w:rsidRPr="002517CE">
        <w:rPr>
          <w:rFonts w:ascii="Times New Roman" w:hAnsi="Times New Roman" w:cs="Times New Roman"/>
          <w:i/>
          <w:sz w:val="24"/>
          <w:szCs w:val="24"/>
        </w:rPr>
        <w:t>Company Program</w:t>
      </w:r>
      <w:r>
        <w:rPr>
          <w:rFonts w:ascii="Times New Roman" w:hAnsi="Times New Roman" w:cs="Times New Roman"/>
          <w:i/>
          <w:sz w:val="24"/>
          <w:szCs w:val="24"/>
        </w:rPr>
        <w:t xml:space="preserve"> </w:t>
      </w:r>
      <w:r>
        <w:rPr>
          <w:rFonts w:ascii="Times New Roman" w:hAnsi="Times New Roman" w:cs="Times New Roman"/>
          <w:sz w:val="24"/>
          <w:szCs w:val="24"/>
        </w:rPr>
        <w:t>yang sesuai adalah sebagai berikut:</w:t>
      </w:r>
    </w:p>
    <w:p w:rsidR="003B7505" w:rsidRDefault="003B7505">
      <w:pPr>
        <w:rPr>
          <w:rFonts w:ascii="Times New Roman" w:hAnsi="Times New Roman" w:cs="Times New Roman"/>
          <w:sz w:val="24"/>
          <w:szCs w:val="24"/>
        </w:rPr>
      </w:pPr>
      <w:r>
        <w:rPr>
          <w:rFonts w:ascii="Times New Roman" w:hAnsi="Times New Roman" w:cs="Times New Roman"/>
          <w:sz w:val="24"/>
          <w:szCs w:val="24"/>
        </w:rPr>
        <w:br w:type="page"/>
      </w:r>
    </w:p>
    <w:p w:rsidR="003B7505" w:rsidRPr="003B7505" w:rsidRDefault="003B7505" w:rsidP="003B7505">
      <w:pPr>
        <w:pStyle w:val="ListParagraph"/>
        <w:spacing w:after="0" w:line="360" w:lineRule="auto"/>
        <w:ind w:left="1080"/>
        <w:jc w:val="both"/>
        <w:rPr>
          <w:rFonts w:ascii="Times New Roman" w:hAnsi="Times New Roman" w:cs="Times New Roman"/>
          <w:sz w:val="24"/>
          <w:szCs w:val="24"/>
        </w:rPr>
      </w:pPr>
    </w:p>
    <w:p w:rsidR="002D04CF" w:rsidRPr="003B7505" w:rsidRDefault="000E49B2" w:rsidP="003B7505">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43232" behindDoc="0" locked="0" layoutInCell="1" allowOverlap="1">
                <wp:simplePos x="0" y="0"/>
                <wp:positionH relativeFrom="column">
                  <wp:posOffset>118753</wp:posOffset>
                </wp:positionH>
                <wp:positionV relativeFrom="paragraph">
                  <wp:posOffset>45868</wp:posOffset>
                </wp:positionV>
                <wp:extent cx="6156390" cy="4049313"/>
                <wp:effectExtent l="0" t="0" r="15875" b="27940"/>
                <wp:wrapNone/>
                <wp:docPr id="22" name="Group 22"/>
                <wp:cNvGraphicFramePr/>
                <a:graphic xmlns:a="http://schemas.openxmlformats.org/drawingml/2006/main">
                  <a:graphicData uri="http://schemas.microsoft.com/office/word/2010/wordprocessingGroup">
                    <wpg:wgp>
                      <wpg:cNvGrpSpPr/>
                      <wpg:grpSpPr>
                        <a:xfrm>
                          <a:off x="0" y="0"/>
                          <a:ext cx="6156390" cy="4049313"/>
                          <a:chOff x="0" y="0"/>
                          <a:chExt cx="6156390" cy="4049313"/>
                        </a:xfrm>
                      </wpg:grpSpPr>
                      <wpg:grpSp>
                        <wpg:cNvPr id="20" name="Group 20"/>
                        <wpg:cNvGrpSpPr/>
                        <wpg:grpSpPr>
                          <a:xfrm>
                            <a:off x="0" y="0"/>
                            <a:ext cx="6156390" cy="1447044"/>
                            <a:chOff x="0" y="0"/>
                            <a:chExt cx="6156390" cy="1447044"/>
                          </a:xfrm>
                        </wpg:grpSpPr>
                        <wps:wsp>
                          <wps:cNvPr id="2" name="Text Box 2"/>
                          <wps:cNvSpPr txBox="1"/>
                          <wps:spPr>
                            <a:xfrm>
                              <a:off x="0" y="0"/>
                              <a:ext cx="1934845"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D61" w:rsidRDefault="00500D61" w:rsidP="00500D61">
                                <w:pPr>
                                  <w:spacing w:after="0" w:line="240" w:lineRule="auto"/>
                                  <w:jc w:val="center"/>
                                  <w:rPr>
                                    <w:rFonts w:ascii="Times New Roman" w:hAnsi="Times New Roman" w:cs="Times New Roman"/>
                                    <w:b/>
                                  </w:rPr>
                                </w:pPr>
                                <w:r>
                                  <w:rPr>
                                    <w:rFonts w:ascii="Times New Roman" w:hAnsi="Times New Roman" w:cs="Times New Roman"/>
                                    <w:b/>
                                  </w:rPr>
                                  <w:t>Kompetensi Capaian Praktikum Kewirausahaan:</w:t>
                                </w:r>
                              </w:p>
                              <w:p w:rsidR="00500D61" w:rsidRDefault="00500D61" w:rsidP="00500D61">
                                <w:pPr>
                                  <w:pStyle w:val="ListParagraph"/>
                                  <w:numPr>
                                    <w:ilvl w:val="0"/>
                                    <w:numId w:val="42"/>
                                  </w:numPr>
                                  <w:spacing w:after="0" w:line="240" w:lineRule="auto"/>
                                  <w:ind w:left="360"/>
                                  <w:rPr>
                                    <w:rFonts w:ascii="Times New Roman" w:hAnsi="Times New Roman" w:cs="Times New Roman"/>
                                    <w:b/>
                                  </w:rPr>
                                </w:pPr>
                                <w:r>
                                  <w:rPr>
                                    <w:rFonts w:ascii="Times New Roman" w:hAnsi="Times New Roman" w:cs="Times New Roman"/>
                                    <w:b/>
                                  </w:rPr>
                                  <w:t>Motivasi</w:t>
                                </w:r>
                              </w:p>
                              <w:p w:rsidR="00500D61" w:rsidRDefault="00500D61" w:rsidP="00500D61">
                                <w:pPr>
                                  <w:pStyle w:val="ListParagraph"/>
                                  <w:numPr>
                                    <w:ilvl w:val="0"/>
                                    <w:numId w:val="42"/>
                                  </w:numPr>
                                  <w:spacing w:after="0" w:line="240" w:lineRule="auto"/>
                                  <w:ind w:left="360"/>
                                  <w:rPr>
                                    <w:rFonts w:ascii="Times New Roman" w:hAnsi="Times New Roman" w:cs="Times New Roman"/>
                                    <w:b/>
                                  </w:rPr>
                                </w:pPr>
                                <w:r w:rsidRPr="00500D61">
                                  <w:rPr>
                                    <w:rFonts w:ascii="Times New Roman" w:hAnsi="Times New Roman" w:cs="Times New Roman"/>
                                    <w:b/>
                                  </w:rPr>
                                  <w:t>Mindset</w:t>
                                </w:r>
                              </w:p>
                              <w:p w:rsidR="00500D61" w:rsidRDefault="00500D61" w:rsidP="00500D61">
                                <w:pPr>
                                  <w:pStyle w:val="ListParagraph"/>
                                  <w:numPr>
                                    <w:ilvl w:val="0"/>
                                    <w:numId w:val="42"/>
                                  </w:numPr>
                                  <w:spacing w:after="0" w:line="240" w:lineRule="auto"/>
                                  <w:ind w:left="360"/>
                                  <w:rPr>
                                    <w:rFonts w:ascii="Times New Roman" w:hAnsi="Times New Roman" w:cs="Times New Roman"/>
                                    <w:b/>
                                  </w:rPr>
                                </w:pPr>
                                <w:r w:rsidRPr="00500D61">
                                  <w:rPr>
                                    <w:rFonts w:ascii="Times New Roman" w:hAnsi="Times New Roman" w:cs="Times New Roman"/>
                                    <w:b/>
                                  </w:rPr>
                                  <w:t>Konsep</w:t>
                                </w:r>
                              </w:p>
                              <w:p w:rsidR="00500D61" w:rsidRPr="00500D61" w:rsidRDefault="00500D61" w:rsidP="00500D61">
                                <w:pPr>
                                  <w:pStyle w:val="ListParagraph"/>
                                  <w:numPr>
                                    <w:ilvl w:val="0"/>
                                    <w:numId w:val="42"/>
                                  </w:numPr>
                                  <w:spacing w:after="0" w:line="240" w:lineRule="auto"/>
                                  <w:ind w:left="360"/>
                                  <w:rPr>
                                    <w:rFonts w:ascii="Times New Roman" w:hAnsi="Times New Roman" w:cs="Times New Roman"/>
                                    <w:b/>
                                  </w:rPr>
                                </w:pPr>
                                <w:r w:rsidRPr="00500D61">
                                  <w:rPr>
                                    <w:rFonts w:ascii="Times New Roman" w:hAnsi="Times New Roman" w:cs="Times New Roman"/>
                                    <w:b/>
                                  </w:rPr>
                                  <w:t>Keterampilan</w:t>
                                </w:r>
                              </w:p>
                              <w:p w:rsidR="007A1D14" w:rsidRDefault="007A1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196935" y="201881"/>
                              <a:ext cx="1896110" cy="712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D61" w:rsidRPr="00500D61" w:rsidRDefault="00500D61" w:rsidP="00500D61">
                                <w:pPr>
                                  <w:jc w:val="center"/>
                                  <w:rPr>
                                    <w:rFonts w:ascii="Times New Roman" w:hAnsi="Times New Roman" w:cs="Times New Roman"/>
                                    <w:b/>
                                  </w:rPr>
                                </w:pPr>
                                <w:r w:rsidRPr="00500D61">
                                  <w:rPr>
                                    <w:rFonts w:ascii="Times New Roman" w:hAnsi="Times New Roman" w:cs="Times New Roman"/>
                                    <w:b/>
                                  </w:rPr>
                                  <w:t xml:space="preserve">Bahan Ajar Kewirausahaan dengan Pendekatan </w:t>
                                </w:r>
                                <w:r w:rsidRPr="00500D61">
                                  <w:rPr>
                                    <w:rFonts w:ascii="Times New Roman" w:hAnsi="Times New Roman" w:cs="Times New Roman"/>
                                    <w:b/>
                                    <w:i/>
                                  </w:rPr>
                                  <w:t>Company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4370120" y="213756"/>
                              <a:ext cx="1786270" cy="12332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D61" w:rsidRDefault="00500D61" w:rsidP="00500D61">
                                <w:pPr>
                                  <w:spacing w:after="0" w:line="240" w:lineRule="auto"/>
                                  <w:jc w:val="center"/>
                                  <w:rPr>
                                    <w:rFonts w:ascii="Times New Roman" w:hAnsi="Times New Roman" w:cs="Times New Roman"/>
                                    <w:b/>
                                  </w:rPr>
                                </w:pPr>
                                <w:r>
                                  <w:rPr>
                                    <w:rFonts w:ascii="Times New Roman" w:hAnsi="Times New Roman" w:cs="Times New Roman"/>
                                    <w:b/>
                                  </w:rPr>
                                  <w:t xml:space="preserve">Kompetensi Mahasiswa setelah </w:t>
                                </w:r>
                                <w:proofErr w:type="gramStart"/>
                                <w:r>
                                  <w:rPr>
                                    <w:rFonts w:ascii="Times New Roman" w:hAnsi="Times New Roman" w:cs="Times New Roman"/>
                                    <w:b/>
                                  </w:rPr>
                                  <w:t>mengikuti  Prak</w:t>
                                </w:r>
                                <w:proofErr w:type="gramEnd"/>
                                <w:r>
                                  <w:rPr>
                                    <w:rFonts w:ascii="Times New Roman" w:hAnsi="Times New Roman" w:cs="Times New Roman"/>
                                    <w:b/>
                                  </w:rPr>
                                  <w:t xml:space="preserve"> Kewirausahaan:</w:t>
                                </w:r>
                              </w:p>
                              <w:p w:rsidR="00500D61" w:rsidRDefault="00500D61" w:rsidP="00500D61">
                                <w:pPr>
                                  <w:pStyle w:val="ListParagraph"/>
                                  <w:numPr>
                                    <w:ilvl w:val="0"/>
                                    <w:numId w:val="43"/>
                                  </w:numPr>
                                  <w:spacing w:after="0" w:line="240" w:lineRule="auto"/>
                                  <w:ind w:left="360"/>
                                  <w:rPr>
                                    <w:rFonts w:ascii="Times New Roman" w:hAnsi="Times New Roman" w:cs="Times New Roman"/>
                                    <w:b/>
                                  </w:rPr>
                                </w:pPr>
                                <w:r>
                                  <w:rPr>
                                    <w:rFonts w:ascii="Times New Roman" w:hAnsi="Times New Roman" w:cs="Times New Roman"/>
                                    <w:b/>
                                  </w:rPr>
                                  <w:t>Motivasi</w:t>
                                </w:r>
                              </w:p>
                              <w:p w:rsidR="00500D61" w:rsidRDefault="00500D61" w:rsidP="00500D61">
                                <w:pPr>
                                  <w:pStyle w:val="ListParagraph"/>
                                  <w:numPr>
                                    <w:ilvl w:val="0"/>
                                    <w:numId w:val="43"/>
                                  </w:numPr>
                                  <w:spacing w:after="0" w:line="240" w:lineRule="auto"/>
                                  <w:ind w:left="360"/>
                                  <w:rPr>
                                    <w:rFonts w:ascii="Times New Roman" w:hAnsi="Times New Roman" w:cs="Times New Roman"/>
                                    <w:b/>
                                  </w:rPr>
                                </w:pPr>
                                <w:r w:rsidRPr="00500D61">
                                  <w:rPr>
                                    <w:rFonts w:ascii="Times New Roman" w:hAnsi="Times New Roman" w:cs="Times New Roman"/>
                                    <w:b/>
                                  </w:rPr>
                                  <w:t>Mindset</w:t>
                                </w:r>
                              </w:p>
                              <w:p w:rsidR="00500D61" w:rsidRDefault="00500D61" w:rsidP="00500D61">
                                <w:pPr>
                                  <w:pStyle w:val="ListParagraph"/>
                                  <w:numPr>
                                    <w:ilvl w:val="0"/>
                                    <w:numId w:val="43"/>
                                  </w:numPr>
                                  <w:spacing w:after="0" w:line="240" w:lineRule="auto"/>
                                  <w:ind w:left="360"/>
                                  <w:rPr>
                                    <w:rFonts w:ascii="Times New Roman" w:hAnsi="Times New Roman" w:cs="Times New Roman"/>
                                    <w:b/>
                                  </w:rPr>
                                </w:pPr>
                                <w:r w:rsidRPr="00500D61">
                                  <w:rPr>
                                    <w:rFonts w:ascii="Times New Roman" w:hAnsi="Times New Roman" w:cs="Times New Roman"/>
                                    <w:b/>
                                  </w:rPr>
                                  <w:t>Konsep</w:t>
                                </w:r>
                              </w:p>
                              <w:p w:rsidR="00500D61" w:rsidRPr="00500D61" w:rsidRDefault="00500D61" w:rsidP="00500D61">
                                <w:pPr>
                                  <w:pStyle w:val="ListParagraph"/>
                                  <w:numPr>
                                    <w:ilvl w:val="0"/>
                                    <w:numId w:val="43"/>
                                  </w:numPr>
                                  <w:spacing w:after="0" w:line="240" w:lineRule="auto"/>
                                  <w:ind w:left="360"/>
                                  <w:rPr>
                                    <w:rFonts w:ascii="Times New Roman" w:hAnsi="Times New Roman" w:cs="Times New Roman"/>
                                    <w:b/>
                                  </w:rPr>
                                </w:pPr>
                                <w:r w:rsidRPr="00500D61">
                                  <w:rPr>
                                    <w:rFonts w:ascii="Times New Roman" w:hAnsi="Times New Roman" w:cs="Times New Roman"/>
                                    <w:b/>
                                  </w:rPr>
                                  <w:t>Keterampilan</w:t>
                                </w:r>
                              </w:p>
                              <w:p w:rsidR="00500D61" w:rsidRDefault="00500D61" w:rsidP="0050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a:off x="1935678" y="546265"/>
                              <a:ext cx="2660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4108863" y="546265"/>
                              <a:ext cx="2660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1" name="Group 21"/>
                        <wpg:cNvGrpSpPr/>
                        <wpg:grpSpPr>
                          <a:xfrm>
                            <a:off x="2220686" y="973777"/>
                            <a:ext cx="1881505" cy="3075536"/>
                            <a:chOff x="0" y="0"/>
                            <a:chExt cx="1881505" cy="3075536"/>
                          </a:xfrm>
                        </wpg:grpSpPr>
                        <wps:wsp>
                          <wps:cNvPr id="54" name="Text Box 54"/>
                          <wps:cNvSpPr txBox="1"/>
                          <wps:spPr>
                            <a:xfrm>
                              <a:off x="0" y="581891"/>
                              <a:ext cx="1881505" cy="249364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5A4E" w:rsidRDefault="00995A4E" w:rsidP="00995A4E">
                                <w:pPr>
                                  <w:spacing w:after="0"/>
                                  <w:jc w:val="center"/>
                                  <w:rPr>
                                    <w:rFonts w:ascii="Times New Roman" w:hAnsi="Times New Roman" w:cs="Times New Roman"/>
                                    <w:b/>
                                  </w:rPr>
                                </w:pPr>
                                <w:r w:rsidRPr="00995A4E">
                                  <w:rPr>
                                    <w:rFonts w:ascii="Times New Roman" w:hAnsi="Times New Roman" w:cs="Times New Roman"/>
                                    <w:b/>
                                  </w:rPr>
                                  <w:t>Input Materi Bahan Ajar:</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Panduan menumbuhkan motivasi</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 xml:space="preserve">Panduan mengubah </w:t>
                                </w:r>
                                <w:r w:rsidRPr="00995A4E">
                                  <w:rPr>
                                    <w:rFonts w:ascii="Times New Roman" w:hAnsi="Times New Roman" w:cs="Times New Roman"/>
                                    <w:i/>
                                  </w:rPr>
                                  <w:t>mindset</w:t>
                                </w:r>
                                <w:r w:rsidRPr="00995A4E">
                                  <w:rPr>
                                    <w:rFonts w:ascii="Times New Roman" w:hAnsi="Times New Roman" w:cs="Times New Roman"/>
                                  </w:rPr>
                                  <w:t xml:space="preserve"> kewirausahaan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Melihat dan menganalisa</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Belajar mendirikan perusahaan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Standarisasi Operasional</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Perijinan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Menyusun Laporan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Mengimplementasikan Perencanaan Usaha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55"/>
                          <wps:cNvCnPr/>
                          <wps:spPr>
                            <a:xfrm flipV="1">
                              <a:off x="855023" y="0"/>
                              <a:ext cx="0" cy="574498"/>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2" o:spid="_x0000_s1042" style="position:absolute;left:0;text-align:left;margin-left:9.35pt;margin-top:3.6pt;width:484.75pt;height:318.85pt;z-index:251743232" coordsize="61563,4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">
                <v:group id="Group 20" o:spid="_x0000_s1043" style="position:absolute;width:61563;height:14470" coordsize="61563,1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 o:spid="_x0000_s1044" type="#_x0000_t202" style="position:absolute;width:19348;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500D61" w:rsidRDefault="00500D61" w:rsidP="00500D61">
                          <w:pPr>
                            <w:spacing w:after="0" w:line="240" w:lineRule="auto"/>
                            <w:jc w:val="center"/>
                            <w:rPr>
                              <w:rFonts w:ascii="Times New Roman" w:hAnsi="Times New Roman" w:cs="Times New Roman"/>
                              <w:b/>
                            </w:rPr>
                          </w:pPr>
                          <w:r>
                            <w:rPr>
                              <w:rFonts w:ascii="Times New Roman" w:hAnsi="Times New Roman" w:cs="Times New Roman"/>
                              <w:b/>
                            </w:rPr>
                            <w:t>Kompetensi Capaian Praktikum Kewirausahaan:</w:t>
                          </w:r>
                        </w:p>
                        <w:p w:rsidR="00500D61" w:rsidRDefault="00500D61" w:rsidP="00500D61">
                          <w:pPr>
                            <w:pStyle w:val="ListParagraph"/>
                            <w:numPr>
                              <w:ilvl w:val="0"/>
                              <w:numId w:val="42"/>
                            </w:numPr>
                            <w:spacing w:after="0" w:line="240" w:lineRule="auto"/>
                            <w:ind w:left="360"/>
                            <w:rPr>
                              <w:rFonts w:ascii="Times New Roman" w:hAnsi="Times New Roman" w:cs="Times New Roman"/>
                              <w:b/>
                            </w:rPr>
                          </w:pPr>
                          <w:r>
                            <w:rPr>
                              <w:rFonts w:ascii="Times New Roman" w:hAnsi="Times New Roman" w:cs="Times New Roman"/>
                              <w:b/>
                            </w:rPr>
                            <w:t>Motivasi</w:t>
                          </w:r>
                        </w:p>
                        <w:p w:rsidR="00500D61" w:rsidRDefault="00500D61" w:rsidP="00500D61">
                          <w:pPr>
                            <w:pStyle w:val="ListParagraph"/>
                            <w:numPr>
                              <w:ilvl w:val="0"/>
                              <w:numId w:val="42"/>
                            </w:numPr>
                            <w:spacing w:after="0" w:line="240" w:lineRule="auto"/>
                            <w:ind w:left="360"/>
                            <w:rPr>
                              <w:rFonts w:ascii="Times New Roman" w:hAnsi="Times New Roman" w:cs="Times New Roman"/>
                              <w:b/>
                            </w:rPr>
                          </w:pPr>
                          <w:r w:rsidRPr="00500D61">
                            <w:rPr>
                              <w:rFonts w:ascii="Times New Roman" w:hAnsi="Times New Roman" w:cs="Times New Roman"/>
                              <w:b/>
                            </w:rPr>
                            <w:t>Mindset</w:t>
                          </w:r>
                        </w:p>
                        <w:p w:rsidR="00500D61" w:rsidRDefault="00500D61" w:rsidP="00500D61">
                          <w:pPr>
                            <w:pStyle w:val="ListParagraph"/>
                            <w:numPr>
                              <w:ilvl w:val="0"/>
                              <w:numId w:val="42"/>
                            </w:numPr>
                            <w:spacing w:after="0" w:line="240" w:lineRule="auto"/>
                            <w:ind w:left="360"/>
                            <w:rPr>
                              <w:rFonts w:ascii="Times New Roman" w:hAnsi="Times New Roman" w:cs="Times New Roman"/>
                              <w:b/>
                            </w:rPr>
                          </w:pPr>
                          <w:r w:rsidRPr="00500D61">
                            <w:rPr>
                              <w:rFonts w:ascii="Times New Roman" w:hAnsi="Times New Roman" w:cs="Times New Roman"/>
                              <w:b/>
                            </w:rPr>
                            <w:t>Konsep</w:t>
                          </w:r>
                        </w:p>
                        <w:p w:rsidR="00500D61" w:rsidRPr="00500D61" w:rsidRDefault="00500D61" w:rsidP="00500D61">
                          <w:pPr>
                            <w:pStyle w:val="ListParagraph"/>
                            <w:numPr>
                              <w:ilvl w:val="0"/>
                              <w:numId w:val="42"/>
                            </w:numPr>
                            <w:spacing w:after="0" w:line="240" w:lineRule="auto"/>
                            <w:ind w:left="360"/>
                            <w:rPr>
                              <w:rFonts w:ascii="Times New Roman" w:hAnsi="Times New Roman" w:cs="Times New Roman"/>
                              <w:b/>
                            </w:rPr>
                          </w:pPr>
                          <w:r w:rsidRPr="00500D61">
                            <w:rPr>
                              <w:rFonts w:ascii="Times New Roman" w:hAnsi="Times New Roman" w:cs="Times New Roman"/>
                              <w:b/>
                            </w:rPr>
                            <w:t>Keterampilan</w:t>
                          </w:r>
                        </w:p>
                        <w:p w:rsidR="007A1D14" w:rsidRDefault="007A1D14"/>
                      </w:txbxContent>
                    </v:textbox>
                  </v:shape>
                  <v:shape id="Text Box 41" o:spid="_x0000_s1045" type="#_x0000_t202" style="position:absolute;left:21969;top:2018;width:18961;height:7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500D61" w:rsidRPr="00500D61" w:rsidRDefault="00500D61" w:rsidP="00500D61">
                          <w:pPr>
                            <w:jc w:val="center"/>
                            <w:rPr>
                              <w:rFonts w:ascii="Times New Roman" w:hAnsi="Times New Roman" w:cs="Times New Roman"/>
                              <w:b/>
                            </w:rPr>
                          </w:pPr>
                          <w:r w:rsidRPr="00500D61">
                            <w:rPr>
                              <w:rFonts w:ascii="Times New Roman" w:hAnsi="Times New Roman" w:cs="Times New Roman"/>
                              <w:b/>
                            </w:rPr>
                            <w:t xml:space="preserve">Bahan Ajar Kewirausahaan dengan Pendekatan </w:t>
                          </w:r>
                          <w:r w:rsidRPr="00500D61">
                            <w:rPr>
                              <w:rFonts w:ascii="Times New Roman" w:hAnsi="Times New Roman" w:cs="Times New Roman"/>
                              <w:b/>
                              <w:i/>
                            </w:rPr>
                            <w:t>Company Program</w:t>
                          </w:r>
                        </w:p>
                      </w:txbxContent>
                    </v:textbox>
                  </v:shape>
                  <v:shape id="Text Box 50" o:spid="_x0000_s1046" type="#_x0000_t202" style="position:absolute;left:43701;top:2137;width:17862;height:1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500D61" w:rsidRDefault="00500D61" w:rsidP="00500D61">
                          <w:pPr>
                            <w:spacing w:after="0" w:line="240" w:lineRule="auto"/>
                            <w:jc w:val="center"/>
                            <w:rPr>
                              <w:rFonts w:ascii="Times New Roman" w:hAnsi="Times New Roman" w:cs="Times New Roman"/>
                              <w:b/>
                            </w:rPr>
                          </w:pPr>
                          <w:r>
                            <w:rPr>
                              <w:rFonts w:ascii="Times New Roman" w:hAnsi="Times New Roman" w:cs="Times New Roman"/>
                              <w:b/>
                            </w:rPr>
                            <w:t xml:space="preserve">Kompetensi Mahasiswa setelah </w:t>
                          </w:r>
                          <w:proofErr w:type="gramStart"/>
                          <w:r>
                            <w:rPr>
                              <w:rFonts w:ascii="Times New Roman" w:hAnsi="Times New Roman" w:cs="Times New Roman"/>
                              <w:b/>
                            </w:rPr>
                            <w:t>mengikuti  Prak</w:t>
                          </w:r>
                          <w:proofErr w:type="gramEnd"/>
                          <w:r>
                            <w:rPr>
                              <w:rFonts w:ascii="Times New Roman" w:hAnsi="Times New Roman" w:cs="Times New Roman"/>
                              <w:b/>
                            </w:rPr>
                            <w:t xml:space="preserve"> Kewirausahaan:</w:t>
                          </w:r>
                        </w:p>
                        <w:p w:rsidR="00500D61" w:rsidRDefault="00500D61" w:rsidP="00500D61">
                          <w:pPr>
                            <w:pStyle w:val="ListParagraph"/>
                            <w:numPr>
                              <w:ilvl w:val="0"/>
                              <w:numId w:val="43"/>
                            </w:numPr>
                            <w:spacing w:after="0" w:line="240" w:lineRule="auto"/>
                            <w:ind w:left="360"/>
                            <w:rPr>
                              <w:rFonts w:ascii="Times New Roman" w:hAnsi="Times New Roman" w:cs="Times New Roman"/>
                              <w:b/>
                            </w:rPr>
                          </w:pPr>
                          <w:r>
                            <w:rPr>
                              <w:rFonts w:ascii="Times New Roman" w:hAnsi="Times New Roman" w:cs="Times New Roman"/>
                              <w:b/>
                            </w:rPr>
                            <w:t>Motivasi</w:t>
                          </w:r>
                        </w:p>
                        <w:p w:rsidR="00500D61" w:rsidRDefault="00500D61" w:rsidP="00500D61">
                          <w:pPr>
                            <w:pStyle w:val="ListParagraph"/>
                            <w:numPr>
                              <w:ilvl w:val="0"/>
                              <w:numId w:val="43"/>
                            </w:numPr>
                            <w:spacing w:after="0" w:line="240" w:lineRule="auto"/>
                            <w:ind w:left="360"/>
                            <w:rPr>
                              <w:rFonts w:ascii="Times New Roman" w:hAnsi="Times New Roman" w:cs="Times New Roman"/>
                              <w:b/>
                            </w:rPr>
                          </w:pPr>
                          <w:r w:rsidRPr="00500D61">
                            <w:rPr>
                              <w:rFonts w:ascii="Times New Roman" w:hAnsi="Times New Roman" w:cs="Times New Roman"/>
                              <w:b/>
                            </w:rPr>
                            <w:t>Mindset</w:t>
                          </w:r>
                        </w:p>
                        <w:p w:rsidR="00500D61" w:rsidRDefault="00500D61" w:rsidP="00500D61">
                          <w:pPr>
                            <w:pStyle w:val="ListParagraph"/>
                            <w:numPr>
                              <w:ilvl w:val="0"/>
                              <w:numId w:val="43"/>
                            </w:numPr>
                            <w:spacing w:after="0" w:line="240" w:lineRule="auto"/>
                            <w:ind w:left="360"/>
                            <w:rPr>
                              <w:rFonts w:ascii="Times New Roman" w:hAnsi="Times New Roman" w:cs="Times New Roman"/>
                              <w:b/>
                            </w:rPr>
                          </w:pPr>
                          <w:r w:rsidRPr="00500D61">
                            <w:rPr>
                              <w:rFonts w:ascii="Times New Roman" w:hAnsi="Times New Roman" w:cs="Times New Roman"/>
                              <w:b/>
                            </w:rPr>
                            <w:t>Konsep</w:t>
                          </w:r>
                        </w:p>
                        <w:p w:rsidR="00500D61" w:rsidRPr="00500D61" w:rsidRDefault="00500D61" w:rsidP="00500D61">
                          <w:pPr>
                            <w:pStyle w:val="ListParagraph"/>
                            <w:numPr>
                              <w:ilvl w:val="0"/>
                              <w:numId w:val="43"/>
                            </w:numPr>
                            <w:spacing w:after="0" w:line="240" w:lineRule="auto"/>
                            <w:ind w:left="360"/>
                            <w:rPr>
                              <w:rFonts w:ascii="Times New Roman" w:hAnsi="Times New Roman" w:cs="Times New Roman"/>
                              <w:b/>
                            </w:rPr>
                          </w:pPr>
                          <w:r w:rsidRPr="00500D61">
                            <w:rPr>
                              <w:rFonts w:ascii="Times New Roman" w:hAnsi="Times New Roman" w:cs="Times New Roman"/>
                              <w:b/>
                            </w:rPr>
                            <w:t>Keterampilan</w:t>
                          </w:r>
                        </w:p>
                        <w:p w:rsidR="00500D61" w:rsidRDefault="00500D61" w:rsidP="00500D61"/>
                      </w:txbxContent>
                    </v:textbox>
                  </v:shape>
                  <v:shape id="Straight Arrow Connector 51" o:spid="_x0000_s1047" type="#_x0000_t32" style="position:absolute;left:19356;top:5462;width:2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dFkMYAAADbAAAADwAAAGRycy9kb3ducmV2LnhtbESP0WrCQBRE3wv+w3KFvpRmk0LFpllF&#10;xVYfWkTtB1yy12wwezdkV039elco9HGYmTNMMe1tI87U+dqxgixJQRCXTtdcKfjZfzyPQfiArLFx&#10;TAp+ycN0MngoMNfuwls670IlIoR9jgpMCG0upS8NWfSJa4mjd3CdxRBlV0nd4SXCbSNf0nQkLdYc&#10;Fwy2tDBUHncnqyCsrp/b+empn13r43qzN2/Lr+xbqcdhP3sHEagP/+G/9loreM3g/iX+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HRZDGAAAA2wAAAA8AAAAAAAAA&#10;AAAAAAAAoQIAAGRycy9kb3ducmV2LnhtbFBLBQYAAAAABAAEAPkAAACUAwAAAAA=&#10;" strokecolor="black [3213]" strokeweight="1pt">
                    <v:stroke endarrow="open"/>
                  </v:shape>
                  <v:shape id="Straight Arrow Connector 52" o:spid="_x0000_s1048" type="#_x0000_t32" style="position:absolute;left:41088;top:5462;width:2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b58YAAADbAAAADwAAAGRycy9kb3ducmV2LnhtbESP3WoCMRSE7wXfIRyhN0WzChW7NYpK&#10;W71Qij8PcNicbhY3J8smq1uf3ggFL4eZ+YaZzltbigvVvnCsYDhIQBBnThecKzgdv/oTED4gaywd&#10;k4I/8jCfdTtTTLW78p4uh5CLCGGfogITQpVK6TNDFv3AVcTR+3W1xRBlnUtd4zXCbSlHSTKWFguO&#10;CwYrWhnKzofGKgjr2/d+2by2i1tx3vwczfvndrhT6qXXLj5ABGrDM/zf3mgFbyN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2+fGAAAA2wAAAA8AAAAAAAAA&#10;AAAAAAAAoQIAAGRycy9kb3ducmV2LnhtbFBLBQYAAAAABAAEAPkAAACUAwAAAAA=&#10;" strokecolor="black [3213]" strokeweight="1pt">
                    <v:stroke endarrow="open"/>
                  </v:shape>
                </v:group>
                <v:group id="Group 21" o:spid="_x0000_s1049" style="position:absolute;left:22206;top:9737;width:18815;height:30756" coordsize="18815,30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4" o:spid="_x0000_s1050" type="#_x0000_t202" style="position:absolute;top:5818;width:18815;height:2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zDcQA&#10;AADbAAAADwAAAGRycy9kb3ducmV2LnhtbESPQWvCQBSE7wX/w/KE3upGSYOkboIKtYWejMXzI/tM&#10;otm3IbtN0v76bqHgcZiZb5hNPplWDNS7xrKC5SICQVxa3XCl4PP0+rQG4TyyxtYyKfgmB3k2e9hg&#10;qu3IRxoKX4kAYZeigtr7LpXSlTUZdAvbEQfvYnuDPsi+krrHMcBNK1dRlEiDDYeFGjva11Teii+j&#10;4Ipv7nxJfopk/8E7PsfmeBgOSj3Op+0LCE+Tv4f/2+9awXMM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9cw3EAAAA2wAAAA8AAAAAAAAAAAAAAAAAmAIAAGRycy9k&#10;b3ducmV2LnhtbFBLBQYAAAAABAAEAPUAAACJAwAAAAA=&#10;" fillcolor="white [3201]" strokeweight=".5pt">
                    <v:stroke dashstyle="dash"/>
                    <v:textbox>
                      <w:txbxContent>
                        <w:p w:rsidR="00995A4E" w:rsidRDefault="00995A4E" w:rsidP="00995A4E">
                          <w:pPr>
                            <w:spacing w:after="0"/>
                            <w:jc w:val="center"/>
                            <w:rPr>
                              <w:rFonts w:ascii="Times New Roman" w:hAnsi="Times New Roman" w:cs="Times New Roman"/>
                              <w:b/>
                            </w:rPr>
                          </w:pPr>
                          <w:r w:rsidRPr="00995A4E">
                            <w:rPr>
                              <w:rFonts w:ascii="Times New Roman" w:hAnsi="Times New Roman" w:cs="Times New Roman"/>
                              <w:b/>
                            </w:rPr>
                            <w:t>Input Materi Bahan Ajar:</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Panduan menumbuhkan motivasi</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 xml:space="preserve">Panduan mengubah </w:t>
                          </w:r>
                          <w:r w:rsidRPr="00995A4E">
                            <w:rPr>
                              <w:rFonts w:ascii="Times New Roman" w:hAnsi="Times New Roman" w:cs="Times New Roman"/>
                              <w:i/>
                            </w:rPr>
                            <w:t>mindset</w:t>
                          </w:r>
                          <w:r w:rsidRPr="00995A4E">
                            <w:rPr>
                              <w:rFonts w:ascii="Times New Roman" w:hAnsi="Times New Roman" w:cs="Times New Roman"/>
                            </w:rPr>
                            <w:t xml:space="preserve"> kewirausahaan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Melihat dan menganalisa</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Belajar mendirikan perusahaan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Standarisasi Operasional</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Perijinan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Menyusun Laporan</w:t>
                          </w:r>
                        </w:p>
                        <w:p w:rsidR="00995A4E" w:rsidRPr="00995A4E" w:rsidRDefault="00995A4E" w:rsidP="00995A4E">
                          <w:pPr>
                            <w:pStyle w:val="ListParagraph"/>
                            <w:numPr>
                              <w:ilvl w:val="0"/>
                              <w:numId w:val="44"/>
                            </w:numPr>
                            <w:spacing w:after="0"/>
                            <w:ind w:left="360"/>
                            <w:rPr>
                              <w:rFonts w:ascii="Times New Roman" w:hAnsi="Times New Roman" w:cs="Times New Roman"/>
                            </w:rPr>
                          </w:pPr>
                          <w:r w:rsidRPr="00995A4E">
                            <w:rPr>
                              <w:rFonts w:ascii="Times New Roman" w:hAnsi="Times New Roman" w:cs="Times New Roman"/>
                            </w:rPr>
                            <w:t>Mengimplementasikan Perencanaan Usaha</w:t>
                          </w:r>
                        </w:p>
                      </w:txbxContent>
                    </v:textbox>
                  </v:shape>
                  <v:shape id="Straight Arrow Connector 55" o:spid="_x0000_s1051" type="#_x0000_t32" style="position:absolute;left:8550;width:0;height:5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yWS8IAAADbAAAADwAAAGRycy9kb3ducmV2LnhtbESPT4vCMBTE74LfITzBm01VKlJNiwgF&#10;L4J/lj0/mmfb3ealNNHWb79ZWNjjMDO/Yfb5aFrxot41lhUsoxgEcWl1w5WCj3ux2IJwHllja5kU&#10;vMlBnk0ne0y1HfhKr5uvRICwS1FB7X2XSunKmgy6yHbEwXvY3qAPsq+k7nEIcNPKVRxvpMGGw0KN&#10;HR1rKr9vT6PgfFwny6v91BdGPH+tikthH4NS89l42IHwNPr/8F/7pBUkCfx+CT9AZ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yWS8IAAADbAAAADwAAAAAAAAAAAAAA&#10;AAChAgAAZHJzL2Rvd25yZXYueG1sUEsFBgAAAAAEAAQA+QAAAJADAAAAAA==&#10;" strokecolor="black [3213]">
                    <v:stroke dashstyle="dash" endarrow="open"/>
                  </v:shape>
                </v:group>
              </v:group>
            </w:pict>
          </mc:Fallback>
        </mc:AlternateContent>
      </w: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0E49B2" w:rsidRDefault="000E49B2" w:rsidP="008B321C">
      <w:pPr>
        <w:spacing w:after="0" w:line="360" w:lineRule="auto"/>
        <w:rPr>
          <w:rFonts w:ascii="Times New Roman" w:hAnsi="Times New Roman" w:cs="Times New Roman"/>
          <w:sz w:val="24"/>
          <w:szCs w:val="24"/>
        </w:rPr>
      </w:pPr>
    </w:p>
    <w:p w:rsidR="00CB5C9C" w:rsidRDefault="007F2B45" w:rsidP="00CB5C9C">
      <w:pPr>
        <w:spacing w:after="0" w:line="240" w:lineRule="auto"/>
        <w:jc w:val="center"/>
        <w:rPr>
          <w:rFonts w:ascii="Times New Roman" w:hAnsi="Times New Roman" w:cs="Times New Roman"/>
          <w:b/>
          <w:sz w:val="24"/>
          <w:szCs w:val="24"/>
        </w:rPr>
      </w:pPr>
      <w:r w:rsidRPr="008F117C">
        <w:rPr>
          <w:rFonts w:ascii="Times New Roman" w:hAnsi="Times New Roman" w:cs="Times New Roman"/>
          <w:b/>
          <w:sz w:val="24"/>
          <w:szCs w:val="24"/>
        </w:rPr>
        <w:t xml:space="preserve">Gambar </w:t>
      </w:r>
      <w:r>
        <w:rPr>
          <w:rFonts w:ascii="Times New Roman" w:hAnsi="Times New Roman" w:cs="Times New Roman"/>
          <w:b/>
          <w:sz w:val="24"/>
          <w:szCs w:val="24"/>
        </w:rPr>
        <w:t>5</w:t>
      </w:r>
      <w:r w:rsidRPr="008F117C">
        <w:rPr>
          <w:rFonts w:ascii="Times New Roman" w:hAnsi="Times New Roman" w:cs="Times New Roman"/>
          <w:b/>
          <w:sz w:val="24"/>
          <w:szCs w:val="24"/>
        </w:rPr>
        <w:t xml:space="preserve"> </w:t>
      </w:r>
      <w:r w:rsidRPr="007F2B45">
        <w:rPr>
          <w:rFonts w:ascii="Times New Roman" w:hAnsi="Times New Roman" w:cs="Times New Roman"/>
          <w:b/>
          <w:sz w:val="24"/>
          <w:szCs w:val="24"/>
        </w:rPr>
        <w:t>Model</w:t>
      </w:r>
      <w:r>
        <w:rPr>
          <w:rFonts w:ascii="Times New Roman" w:hAnsi="Times New Roman" w:cs="Times New Roman"/>
          <w:b/>
          <w:sz w:val="24"/>
          <w:szCs w:val="24"/>
        </w:rPr>
        <w:t xml:space="preserve"> </w:t>
      </w:r>
      <w:r w:rsidR="00CB5C9C">
        <w:rPr>
          <w:rFonts w:ascii="Times New Roman" w:hAnsi="Times New Roman" w:cs="Times New Roman"/>
          <w:b/>
          <w:sz w:val="24"/>
          <w:szCs w:val="24"/>
        </w:rPr>
        <w:t xml:space="preserve">Bahan </w:t>
      </w:r>
      <w:proofErr w:type="gramStart"/>
      <w:r w:rsidR="00CB5C9C">
        <w:rPr>
          <w:rFonts w:ascii="Times New Roman" w:hAnsi="Times New Roman" w:cs="Times New Roman"/>
          <w:b/>
          <w:sz w:val="24"/>
          <w:szCs w:val="24"/>
        </w:rPr>
        <w:t>Ajar</w:t>
      </w:r>
      <w:proofErr w:type="gramEnd"/>
      <w:r w:rsidR="00CB5C9C">
        <w:rPr>
          <w:rFonts w:ascii="Times New Roman" w:hAnsi="Times New Roman" w:cs="Times New Roman"/>
          <w:b/>
          <w:sz w:val="24"/>
          <w:szCs w:val="24"/>
        </w:rPr>
        <w:t xml:space="preserve"> Kewirausahaan</w:t>
      </w:r>
    </w:p>
    <w:p w:rsidR="00CB5C9C" w:rsidRDefault="007F2B45" w:rsidP="00CB5C9C">
      <w:pPr>
        <w:spacing w:after="0" w:line="360" w:lineRule="auto"/>
        <w:jc w:val="center"/>
        <w:rPr>
          <w:rFonts w:ascii="Times New Roman" w:hAnsi="Times New Roman" w:cs="Times New Roman"/>
          <w:sz w:val="24"/>
          <w:szCs w:val="24"/>
        </w:rPr>
      </w:pPr>
      <w:proofErr w:type="gramStart"/>
      <w:r w:rsidRPr="007F2B45">
        <w:rPr>
          <w:rFonts w:ascii="Times New Roman" w:hAnsi="Times New Roman" w:cs="Times New Roman"/>
          <w:b/>
          <w:sz w:val="24"/>
          <w:szCs w:val="24"/>
        </w:rPr>
        <w:t>dengan</w:t>
      </w:r>
      <w:proofErr w:type="gramEnd"/>
      <w:r w:rsidRPr="007F2B45">
        <w:rPr>
          <w:rFonts w:ascii="Times New Roman" w:hAnsi="Times New Roman" w:cs="Times New Roman"/>
          <w:b/>
          <w:sz w:val="24"/>
          <w:szCs w:val="24"/>
        </w:rPr>
        <w:t xml:space="preserve"> Pendekatan </w:t>
      </w:r>
      <w:r w:rsidRPr="007F2B45">
        <w:rPr>
          <w:rFonts w:ascii="Times New Roman" w:hAnsi="Times New Roman" w:cs="Times New Roman"/>
          <w:b/>
          <w:i/>
          <w:sz w:val="24"/>
          <w:szCs w:val="24"/>
        </w:rPr>
        <w:t>Company Program</w:t>
      </w:r>
    </w:p>
    <w:p w:rsidR="00CB5C9C" w:rsidRDefault="00CB5C9C" w:rsidP="00CB5C9C">
      <w:pPr>
        <w:spacing w:after="0" w:line="360" w:lineRule="auto"/>
        <w:rPr>
          <w:rFonts w:ascii="Times New Roman" w:hAnsi="Times New Roman" w:cs="Times New Roman"/>
          <w:sz w:val="24"/>
          <w:szCs w:val="24"/>
        </w:rPr>
      </w:pPr>
    </w:p>
    <w:p w:rsidR="00CB5C9C" w:rsidRPr="00CB5C9C" w:rsidRDefault="002517CE" w:rsidP="00CB5C9C">
      <w:pPr>
        <w:pStyle w:val="ListParagraph"/>
        <w:numPr>
          <w:ilvl w:val="0"/>
          <w:numId w:val="40"/>
        </w:numPr>
        <w:spacing w:after="0" w:line="360" w:lineRule="auto"/>
        <w:jc w:val="both"/>
        <w:rPr>
          <w:rFonts w:ascii="Times New Roman" w:hAnsi="Times New Roman" w:cs="Times New Roman"/>
          <w:b/>
          <w:sz w:val="24"/>
          <w:szCs w:val="24"/>
        </w:rPr>
      </w:pPr>
      <w:r w:rsidRPr="00CB5C9C">
        <w:rPr>
          <w:rFonts w:ascii="Times New Roman" w:hAnsi="Times New Roman" w:cs="Times New Roman"/>
          <w:sz w:val="24"/>
          <w:szCs w:val="24"/>
        </w:rPr>
        <w:t>K</w:t>
      </w:r>
      <w:r w:rsidR="00776ED9" w:rsidRPr="00CB5C9C">
        <w:rPr>
          <w:rFonts w:ascii="Times New Roman" w:hAnsi="Times New Roman" w:cs="Times New Roman"/>
          <w:sz w:val="24"/>
          <w:szCs w:val="24"/>
        </w:rPr>
        <w:t xml:space="preserve">elayakan </w:t>
      </w:r>
      <w:r w:rsidR="00FD0054">
        <w:rPr>
          <w:rFonts w:ascii="Times New Roman" w:hAnsi="Times New Roman" w:cs="Times New Roman"/>
          <w:sz w:val="24"/>
          <w:szCs w:val="24"/>
        </w:rPr>
        <w:t>Model Bahan Ajar Kewirausahaan y</w:t>
      </w:r>
      <w:r w:rsidR="00CB5C9C" w:rsidRPr="00CB5C9C">
        <w:rPr>
          <w:rFonts w:ascii="Times New Roman" w:hAnsi="Times New Roman" w:cs="Times New Roman"/>
          <w:sz w:val="24"/>
          <w:szCs w:val="24"/>
        </w:rPr>
        <w:t>ang Mampu Menciptakan Wirausaha Muda</w:t>
      </w:r>
    </w:p>
    <w:p w:rsidR="003456FF" w:rsidRDefault="00FD0054" w:rsidP="00CB5C9C">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Kelayakan model bahan ajar praktikum kewirausahaan dilakukan melalui </w:t>
      </w:r>
      <w:r w:rsidRPr="00FD0054">
        <w:rPr>
          <w:rFonts w:ascii="Times New Roman" w:hAnsi="Times New Roman" w:cs="Times New Roman"/>
          <w:i/>
          <w:sz w:val="24"/>
          <w:szCs w:val="24"/>
        </w:rPr>
        <w:t>Forum Group Discussion</w:t>
      </w:r>
      <w:r>
        <w:rPr>
          <w:rFonts w:ascii="Times New Roman" w:hAnsi="Times New Roman" w:cs="Times New Roman"/>
          <w:sz w:val="24"/>
          <w:szCs w:val="24"/>
        </w:rPr>
        <w:t xml:space="preserve"> (FGD) dengan mengundang beberapa pihak yang terlibat langsung </w:t>
      </w:r>
      <w:r w:rsidR="00784220">
        <w:rPr>
          <w:rFonts w:ascii="Times New Roman" w:hAnsi="Times New Roman" w:cs="Times New Roman"/>
          <w:sz w:val="24"/>
          <w:szCs w:val="24"/>
        </w:rPr>
        <w:t>dalam pembelajaran.</w:t>
      </w:r>
      <w:proofErr w:type="gramEnd"/>
      <w:r w:rsidR="00784220">
        <w:rPr>
          <w:rFonts w:ascii="Times New Roman" w:hAnsi="Times New Roman" w:cs="Times New Roman"/>
          <w:sz w:val="24"/>
          <w:szCs w:val="24"/>
        </w:rPr>
        <w:t xml:space="preserve"> Beberapa pihak tersebut yaitu:</w:t>
      </w:r>
    </w:p>
    <w:p w:rsidR="0005663C" w:rsidRDefault="0005663C" w:rsidP="00784220">
      <w:pPr>
        <w:pStyle w:val="ListParagraph"/>
        <w:numPr>
          <w:ilvl w:val="0"/>
          <w:numId w:val="4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Pengampu matakuliah </w:t>
      </w:r>
      <w:proofErr w:type="gramStart"/>
      <w:r>
        <w:rPr>
          <w:rFonts w:ascii="Times New Roman" w:hAnsi="Times New Roman" w:cs="Times New Roman"/>
          <w:sz w:val="24"/>
          <w:szCs w:val="24"/>
        </w:rPr>
        <w:t>kewirausahaan  dari</w:t>
      </w:r>
      <w:proofErr w:type="gramEnd"/>
      <w:r>
        <w:rPr>
          <w:rFonts w:ascii="Times New Roman" w:hAnsi="Times New Roman" w:cs="Times New Roman"/>
          <w:sz w:val="24"/>
          <w:szCs w:val="24"/>
        </w:rPr>
        <w:t xml:space="preserve"> program s</w:t>
      </w:r>
      <w:r w:rsidR="0020620A">
        <w:rPr>
          <w:rFonts w:ascii="Times New Roman" w:hAnsi="Times New Roman" w:cs="Times New Roman"/>
          <w:sz w:val="24"/>
          <w:szCs w:val="24"/>
        </w:rPr>
        <w:t>t</w:t>
      </w:r>
      <w:r>
        <w:rPr>
          <w:rFonts w:ascii="Times New Roman" w:hAnsi="Times New Roman" w:cs="Times New Roman"/>
          <w:sz w:val="24"/>
          <w:szCs w:val="24"/>
        </w:rPr>
        <w:t>udi Pe</w:t>
      </w:r>
      <w:r w:rsidR="0020620A">
        <w:rPr>
          <w:rFonts w:ascii="Times New Roman" w:hAnsi="Times New Roman" w:cs="Times New Roman"/>
          <w:sz w:val="24"/>
          <w:szCs w:val="24"/>
        </w:rPr>
        <w:t>n</w:t>
      </w:r>
      <w:r>
        <w:rPr>
          <w:rFonts w:ascii="Times New Roman" w:hAnsi="Times New Roman" w:cs="Times New Roman"/>
          <w:sz w:val="24"/>
          <w:szCs w:val="24"/>
        </w:rPr>
        <w:t>d</w:t>
      </w:r>
      <w:r w:rsidR="0020620A">
        <w:rPr>
          <w:rFonts w:ascii="Times New Roman" w:hAnsi="Times New Roman" w:cs="Times New Roman"/>
          <w:sz w:val="24"/>
          <w:szCs w:val="24"/>
        </w:rPr>
        <w:t xml:space="preserve">idikan Ekonomi </w:t>
      </w:r>
      <w:r>
        <w:rPr>
          <w:rFonts w:ascii="Times New Roman" w:hAnsi="Times New Roman" w:cs="Times New Roman"/>
          <w:sz w:val="24"/>
          <w:szCs w:val="24"/>
        </w:rPr>
        <w:t>yang berjumlah 4 dosen.</w:t>
      </w:r>
    </w:p>
    <w:p w:rsidR="00784220" w:rsidRDefault="0005663C" w:rsidP="00784220">
      <w:pPr>
        <w:pStyle w:val="ListParagraph"/>
        <w:numPr>
          <w:ilvl w:val="0"/>
          <w:numId w:val="4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Pengampu</w:t>
      </w:r>
      <w:r w:rsidR="00784220">
        <w:rPr>
          <w:rFonts w:ascii="Times New Roman" w:hAnsi="Times New Roman" w:cs="Times New Roman"/>
          <w:sz w:val="24"/>
          <w:szCs w:val="24"/>
        </w:rPr>
        <w:t xml:space="preserve"> matakuliah kewirausahaan </w:t>
      </w:r>
      <w:r w:rsidR="0020620A">
        <w:rPr>
          <w:rFonts w:ascii="Times New Roman" w:hAnsi="Times New Roman" w:cs="Times New Roman"/>
          <w:sz w:val="24"/>
          <w:szCs w:val="24"/>
        </w:rPr>
        <w:t>dari</w:t>
      </w:r>
      <w:r w:rsidR="00784220">
        <w:rPr>
          <w:rFonts w:ascii="Times New Roman" w:hAnsi="Times New Roman" w:cs="Times New Roman"/>
          <w:sz w:val="24"/>
          <w:szCs w:val="24"/>
        </w:rPr>
        <w:t xml:space="preserve"> program studi </w:t>
      </w:r>
      <w:r w:rsidR="0020620A">
        <w:rPr>
          <w:rFonts w:ascii="Times New Roman" w:hAnsi="Times New Roman" w:cs="Times New Roman"/>
          <w:sz w:val="24"/>
          <w:szCs w:val="24"/>
        </w:rPr>
        <w:t xml:space="preserve">lainnya di Fakultas Ekonomi </w:t>
      </w:r>
      <w:r w:rsidR="00784220">
        <w:rPr>
          <w:rFonts w:ascii="Times New Roman" w:hAnsi="Times New Roman" w:cs="Times New Roman"/>
          <w:sz w:val="24"/>
          <w:szCs w:val="24"/>
        </w:rPr>
        <w:t xml:space="preserve">yang berjumlah </w:t>
      </w:r>
      <w:r>
        <w:rPr>
          <w:rFonts w:ascii="Times New Roman" w:hAnsi="Times New Roman" w:cs="Times New Roman"/>
          <w:sz w:val="24"/>
          <w:szCs w:val="24"/>
        </w:rPr>
        <w:t>4 dosen</w:t>
      </w:r>
      <w:r w:rsidR="002A3921">
        <w:rPr>
          <w:rFonts w:ascii="Times New Roman" w:hAnsi="Times New Roman" w:cs="Times New Roman"/>
          <w:sz w:val="24"/>
          <w:szCs w:val="24"/>
        </w:rPr>
        <w:t xml:space="preserve"> (Program Studi Manajemen, Akuntansi, Pendidikan Akuntansi, dan Pendidikan Administrasi)</w:t>
      </w:r>
      <w:r>
        <w:rPr>
          <w:rFonts w:ascii="Times New Roman" w:hAnsi="Times New Roman" w:cs="Times New Roman"/>
          <w:sz w:val="24"/>
          <w:szCs w:val="24"/>
        </w:rPr>
        <w:t>.</w:t>
      </w:r>
    </w:p>
    <w:p w:rsidR="0005663C" w:rsidRDefault="0020620A" w:rsidP="00784220">
      <w:pPr>
        <w:pStyle w:val="ListParagraph"/>
        <w:numPr>
          <w:ilvl w:val="0"/>
          <w:numId w:val="4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Mahasiswa yang mengambil matakuliah kewirausahaan di program studi Pendidikan Ekonomi yang berjumlah 10 mahasiswa</w:t>
      </w:r>
      <w:r w:rsidR="002A3921">
        <w:rPr>
          <w:rFonts w:ascii="Times New Roman" w:hAnsi="Times New Roman" w:cs="Times New Roman"/>
          <w:sz w:val="24"/>
          <w:szCs w:val="24"/>
        </w:rPr>
        <w:t xml:space="preserve"> untuk menguji keterbacaan bahan ajar</w:t>
      </w:r>
      <w:r>
        <w:rPr>
          <w:rFonts w:ascii="Times New Roman" w:hAnsi="Times New Roman" w:cs="Times New Roman"/>
          <w:sz w:val="24"/>
          <w:szCs w:val="24"/>
        </w:rPr>
        <w:t>.</w:t>
      </w:r>
    </w:p>
    <w:p w:rsidR="0020620A" w:rsidRDefault="0020620A" w:rsidP="00784220">
      <w:pPr>
        <w:pStyle w:val="ListParagraph"/>
        <w:numPr>
          <w:ilvl w:val="0"/>
          <w:numId w:val="4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Ahli bahasa UNY Press berjumlah 2 orang untuk menilai kelayakan penyajian dan kebahasaan bahan ajar.</w:t>
      </w:r>
    </w:p>
    <w:p w:rsidR="00DD2D53" w:rsidRPr="00DD2D53" w:rsidRDefault="002A3921" w:rsidP="00DD2D53">
      <w:pPr>
        <w:spacing w:after="0" w:line="360" w:lineRule="auto"/>
        <w:ind w:left="720" w:firstLine="630"/>
        <w:jc w:val="both"/>
        <w:rPr>
          <w:rFonts w:ascii="Times New Roman" w:hAnsi="Times New Roman" w:cs="Times New Roman"/>
          <w:sz w:val="24"/>
          <w:szCs w:val="24"/>
        </w:rPr>
      </w:pPr>
      <w:proofErr w:type="gramStart"/>
      <w:r>
        <w:rPr>
          <w:rFonts w:ascii="Times New Roman" w:hAnsi="Times New Roman" w:cs="Times New Roman"/>
          <w:sz w:val="24"/>
          <w:szCs w:val="24"/>
        </w:rPr>
        <w:t>Instrumen kelayakan dalam model bahan ajar diadaptasi dari instrumen penilaian buku Perguruan Tinggi dan PUSBUKUR 2019.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Instrumen tersebut digunakan untuk melihat </w:t>
      </w:r>
      <w:r w:rsidR="00487D40">
        <w:rPr>
          <w:rFonts w:ascii="Times New Roman" w:hAnsi="Times New Roman" w:cs="Times New Roman"/>
          <w:sz w:val="24"/>
          <w:szCs w:val="24"/>
        </w:rPr>
        <w:t>kelayakan</w:t>
      </w:r>
      <w:r w:rsidR="00596CDC">
        <w:rPr>
          <w:rFonts w:ascii="Times New Roman" w:hAnsi="Times New Roman" w:cs="Times New Roman"/>
          <w:sz w:val="24"/>
          <w:szCs w:val="24"/>
        </w:rPr>
        <w:t xml:space="preserve"> baik dari segi isi, bahasa, maupun penyajian</w:t>
      </w:r>
      <w:r w:rsidR="00487D40">
        <w:rPr>
          <w:rFonts w:ascii="Times New Roman" w:hAnsi="Times New Roman" w:cs="Times New Roman"/>
          <w:sz w:val="24"/>
          <w:szCs w:val="24"/>
        </w:rPr>
        <w:t xml:space="preserve"> </w:t>
      </w:r>
      <w:r w:rsidR="00596CDC">
        <w:rPr>
          <w:rFonts w:ascii="Times New Roman" w:hAnsi="Times New Roman" w:cs="Times New Roman"/>
          <w:sz w:val="24"/>
          <w:szCs w:val="24"/>
        </w:rPr>
        <w:t>berdasarkan</w:t>
      </w:r>
      <w:r w:rsidR="00487D40">
        <w:rPr>
          <w:rFonts w:ascii="Times New Roman" w:hAnsi="Times New Roman" w:cs="Times New Roman"/>
          <w:sz w:val="24"/>
          <w:szCs w:val="24"/>
        </w:rPr>
        <w:t xml:space="preserve"> bahan ajar yang</w:t>
      </w:r>
      <w:r w:rsidR="00596CDC">
        <w:rPr>
          <w:rFonts w:ascii="Times New Roman" w:hAnsi="Times New Roman" w:cs="Times New Roman"/>
          <w:sz w:val="24"/>
          <w:szCs w:val="24"/>
        </w:rPr>
        <w:t xml:space="preserve"> telah</w:t>
      </w:r>
      <w:r w:rsidR="00487D40">
        <w:rPr>
          <w:rFonts w:ascii="Times New Roman" w:hAnsi="Times New Roman" w:cs="Times New Roman"/>
          <w:sz w:val="24"/>
          <w:szCs w:val="24"/>
        </w:rPr>
        <w:t xml:space="preserve"> disusun.</w:t>
      </w:r>
      <w:proofErr w:type="gramEnd"/>
      <w:r w:rsidR="00487D40">
        <w:rPr>
          <w:rFonts w:ascii="Times New Roman" w:hAnsi="Times New Roman" w:cs="Times New Roman"/>
          <w:sz w:val="24"/>
          <w:szCs w:val="24"/>
        </w:rPr>
        <w:t xml:space="preserve"> </w:t>
      </w:r>
      <w:proofErr w:type="gramStart"/>
      <w:r w:rsidR="00DD2D53" w:rsidRPr="00DD2D53">
        <w:rPr>
          <w:rFonts w:ascii="Times New Roman" w:hAnsi="Times New Roman" w:cs="Times New Roman"/>
          <w:sz w:val="24"/>
          <w:szCs w:val="24"/>
        </w:rPr>
        <w:t xml:space="preserve">Untuk </w:t>
      </w:r>
      <w:r w:rsidR="00DD2D53">
        <w:rPr>
          <w:rFonts w:ascii="Times New Roman" w:hAnsi="Times New Roman" w:cs="Times New Roman"/>
          <w:sz w:val="24"/>
          <w:szCs w:val="24"/>
        </w:rPr>
        <w:t>melihat kelayakan bahan ajar tersebut maka dilakukan uji kelayakan kepada bahan ajar yang dilakukan oleh pihak-pihak terkait di atas.</w:t>
      </w:r>
      <w:proofErr w:type="gramEnd"/>
      <w:r w:rsidR="00DD2D53">
        <w:rPr>
          <w:rFonts w:ascii="Times New Roman" w:hAnsi="Times New Roman" w:cs="Times New Roman"/>
          <w:sz w:val="24"/>
          <w:szCs w:val="24"/>
        </w:rPr>
        <w:t xml:space="preserve"> </w:t>
      </w:r>
      <w:r w:rsidR="00DD2D53" w:rsidRPr="00DD2D53">
        <w:rPr>
          <w:rFonts w:ascii="Times New Roman" w:hAnsi="Times New Roman" w:cs="Times New Roman"/>
          <w:sz w:val="24"/>
          <w:szCs w:val="24"/>
        </w:rPr>
        <w:t xml:space="preserve"> </w:t>
      </w:r>
      <w:proofErr w:type="gramStart"/>
      <w:r w:rsidR="00DD2D53" w:rsidRPr="00DD2D53">
        <w:rPr>
          <w:rFonts w:ascii="Times New Roman" w:hAnsi="Times New Roman" w:cs="Times New Roman"/>
          <w:sz w:val="24"/>
          <w:szCs w:val="24"/>
        </w:rPr>
        <w:t>Dalam penelitian ini, peneliti membandingkan besarnya rerata hasil penelitian (empiris) dengan rerata ideal (Mi) untuk mengetahui apakah variabel-variabel tersebut sesuai standar atau tidak secara agregatif.</w:t>
      </w:r>
      <w:proofErr w:type="gramEnd"/>
      <w:r w:rsidR="00DD2D53" w:rsidRPr="00DD2D53">
        <w:rPr>
          <w:rFonts w:ascii="Times New Roman" w:hAnsi="Times New Roman" w:cs="Times New Roman"/>
          <w:sz w:val="24"/>
          <w:szCs w:val="24"/>
        </w:rPr>
        <w:t xml:space="preserve"> Rumus yang digunakan untuk mencari rerata kriteria adalah sebagai berikut:</w:t>
      </w:r>
    </w:p>
    <w:p w:rsidR="00DD2D53" w:rsidRDefault="00DD2D53" w:rsidP="00DD2D53">
      <w:pPr>
        <w:pStyle w:val="ListParagraph"/>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Rerata Ideal </m:t>
          </m:r>
          <m:d>
            <m:dPr>
              <m:ctrlPr>
                <w:rPr>
                  <w:rFonts w:ascii="Cambria Math" w:hAnsi="Cambria Math" w:cs="Times New Roman"/>
                  <w:i/>
                  <w:sz w:val="24"/>
                  <w:szCs w:val="24"/>
                </w:rPr>
              </m:ctrlPr>
            </m:dPr>
            <m:e>
              <m:r>
                <w:rPr>
                  <w:rFonts w:ascii="Cambria Math" w:hAnsi="Cambria Math" w:cs="Times New Roman"/>
                  <w:sz w:val="24"/>
                  <w:szCs w:val="24"/>
                </w:rPr>
                <m:t>Mi</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skor tertinggi+skor terendah</m:t>
              </m:r>
            </m:num>
            <m:den>
              <m:r>
                <w:rPr>
                  <w:rFonts w:ascii="Cambria Math" w:hAnsi="Cambria Math" w:cs="Times New Roman"/>
                  <w:sz w:val="24"/>
                  <w:szCs w:val="24"/>
                </w:rPr>
                <m:t>2</m:t>
              </m:r>
            </m:den>
          </m:f>
        </m:oMath>
      </m:oMathPara>
    </w:p>
    <w:p w:rsidR="00DD2D53" w:rsidRDefault="00DD2D53" w:rsidP="00DD2D53">
      <w:pPr>
        <w:pStyle w:val="ListParagraph"/>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(Wagiran, 2014:338)</w:t>
      </w:r>
    </w:p>
    <w:p w:rsidR="00DD2D53" w:rsidRDefault="00DD2D53" w:rsidP="00DD2D53">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Selanjutnya untuk melihat kecenderungan dari masing-masing skor dibedakan menjadi 3 kriteria menggunakan penghitung skor rata-rata (</w:t>
      </w:r>
      <w:r>
        <w:rPr>
          <w:rFonts w:ascii="Times New Roman" w:hAnsi="Times New Roman" w:cs="Times New Roman"/>
          <w:i/>
          <w:sz w:val="24"/>
          <w:szCs w:val="24"/>
        </w:rPr>
        <w:t>Mean</w:t>
      </w:r>
      <w:r>
        <w:rPr>
          <w:rFonts w:ascii="Times New Roman" w:hAnsi="Times New Roman" w:cs="Times New Roman"/>
          <w:sz w:val="24"/>
          <w:szCs w:val="24"/>
        </w:rPr>
        <w:t>) dan standar deviasi untuk setiap skor total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dilakukan pada masing-masing variabel.</w:t>
      </w:r>
      <w:proofErr w:type="gramEnd"/>
      <w:r>
        <w:rPr>
          <w:rFonts w:ascii="Times New Roman" w:hAnsi="Times New Roman" w:cs="Times New Roman"/>
          <w:sz w:val="24"/>
          <w:szCs w:val="24"/>
        </w:rPr>
        <w:t xml:space="preserve"> Rumus yang digunakan dalam mencari mean dan standar deviasi adalah sebagai berikut:</w:t>
      </w:r>
    </w:p>
    <w:p w:rsidR="00DD2D53" w:rsidRDefault="00DD2D53" w:rsidP="00DD2D53">
      <w:pPr>
        <w:pStyle w:val="ListParagraph"/>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Standar Deviasi Ideal (SDi)= </m:t>
          </m:r>
          <m:f>
            <m:fPr>
              <m:ctrlPr>
                <w:rPr>
                  <w:rFonts w:ascii="Cambria Math" w:hAnsi="Cambria Math" w:cs="Times New Roman"/>
                  <w:i/>
                </w:rPr>
              </m:ctrlPr>
            </m:fPr>
            <m:num>
              <m:r>
                <w:rPr>
                  <w:rFonts w:ascii="Cambria Math" w:hAnsi="Cambria Math" w:cs="Times New Roman"/>
                </w:rPr>
                <m:t>skor tertinggi-skor terendah</m:t>
              </m:r>
            </m:num>
            <m:den>
              <m:r>
                <w:rPr>
                  <w:rFonts w:ascii="Cambria Math" w:hAnsi="Cambria Math" w:cs="Times New Roman"/>
                </w:rPr>
                <m:t>6</m:t>
              </m:r>
            </m:den>
          </m:f>
        </m:oMath>
      </m:oMathPara>
    </w:p>
    <w:p w:rsidR="00DD2D53" w:rsidRDefault="00DD2D53" w:rsidP="00DD2D53">
      <w:pPr>
        <w:pStyle w:val="ListParagraph"/>
        <w:spacing w:after="0"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Sumber: Wagiran, 2013:338)</w:t>
      </w:r>
    </w:p>
    <w:p w:rsidR="00DD2D53" w:rsidRDefault="00DD2D53" w:rsidP="00DD2D53">
      <w:pPr>
        <w:pStyle w:val="ListParagraph"/>
        <w:spacing w:after="0"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DD2D53" w:rsidRDefault="0084592A" w:rsidP="00DD2D53">
      <w:pPr>
        <w:pStyle w:val="ListParagraph"/>
        <w:tabs>
          <w:tab w:val="left" w:pos="2790"/>
        </w:tabs>
        <w:spacing w:after="0" w:line="360" w:lineRule="auto"/>
        <w:ind w:left="1800"/>
        <w:jc w:val="both"/>
        <w:rPr>
          <w:rFonts w:ascii="Times New Roman" w:eastAsiaTheme="minorEastAsia" w:hAnsi="Times New Roman" w:cs="Times New Roman"/>
          <w:sz w:val="24"/>
          <w:szCs w:val="24"/>
        </w:rPr>
      </w:pP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sidR="00DD2D53">
        <w:rPr>
          <w:rFonts w:ascii="Times New Roman" w:eastAsiaTheme="minorEastAsia" w:hAnsi="Times New Roman" w:cs="Times New Roman"/>
          <w:sz w:val="24"/>
          <w:szCs w:val="24"/>
        </w:rPr>
        <w:t xml:space="preserve"> </w:t>
      </w:r>
      <w:r w:rsidR="00DD2D53">
        <w:rPr>
          <w:rFonts w:ascii="Times New Roman" w:eastAsiaTheme="minorEastAsia" w:hAnsi="Times New Roman" w:cs="Times New Roman"/>
          <w:sz w:val="24"/>
          <w:szCs w:val="24"/>
        </w:rPr>
        <w:tab/>
        <w:t>= rata-rata (Mean)</w:t>
      </w:r>
    </w:p>
    <w:p w:rsidR="00DD2D53" w:rsidRDefault="0084592A" w:rsidP="00DD2D53">
      <w:pPr>
        <w:pStyle w:val="ListParagraph"/>
        <w:tabs>
          <w:tab w:val="left" w:pos="2790"/>
        </w:tabs>
        <w:spacing w:after="0" w:line="360" w:lineRule="auto"/>
        <w:ind w:left="1800"/>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sidR="00DD2D53">
        <w:rPr>
          <w:rFonts w:ascii="Times New Roman" w:eastAsiaTheme="minorEastAsia" w:hAnsi="Times New Roman" w:cs="Times New Roman"/>
          <w:sz w:val="24"/>
          <w:szCs w:val="24"/>
        </w:rPr>
        <w:t xml:space="preserve"> </w:t>
      </w:r>
      <w:r w:rsidR="00DD2D53">
        <w:rPr>
          <w:rFonts w:ascii="Times New Roman" w:eastAsiaTheme="minorEastAsia" w:hAnsi="Times New Roman" w:cs="Times New Roman"/>
          <w:sz w:val="24"/>
          <w:szCs w:val="24"/>
        </w:rPr>
        <w:tab/>
        <w:t>= jumlah skor</w:t>
      </w:r>
    </w:p>
    <w:p w:rsidR="00DD2D53" w:rsidRDefault="00DD2D53" w:rsidP="00DD2D53">
      <w:pPr>
        <w:pStyle w:val="ListParagraph"/>
        <w:tabs>
          <w:tab w:val="left" w:pos="2790"/>
        </w:tabs>
        <w:spacing w:after="0" w:line="360" w:lineRule="auto"/>
        <w:ind w:left="180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N </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jumlah responden</w:t>
      </w:r>
    </w:p>
    <w:p w:rsidR="00DD2D53" w:rsidRDefault="00DD2D53" w:rsidP="00DD2D53">
      <w:pPr>
        <w:pStyle w:val="ListParagraph"/>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Nilai mean dan standar deviasi tersebut digunakan untuk membuat interval penentuan kategori penggolongan masing-masing variabel. </w:t>
      </w:r>
      <w:proofErr w:type="gramStart"/>
      <w:r>
        <w:rPr>
          <w:rFonts w:ascii="Times New Roman" w:hAnsi="Times New Roman" w:cs="Times New Roman"/>
          <w:sz w:val="24"/>
          <w:szCs w:val="24"/>
        </w:rPr>
        <w:t xml:space="preserve">Masing-masing variabel dapat digolongkan menjadi tiga, yaitu sangat layak, </w:t>
      </w:r>
      <w:r w:rsidR="00B67411">
        <w:rPr>
          <w:rFonts w:ascii="Times New Roman" w:hAnsi="Times New Roman" w:cs="Times New Roman"/>
          <w:sz w:val="24"/>
          <w:szCs w:val="24"/>
        </w:rPr>
        <w:t>layak, dan tidak layak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Penggolongan tersebut digunakan untuk mempermudah pemberian gambaran mengenai kondisi </w:t>
      </w:r>
      <w:r>
        <w:rPr>
          <w:rFonts w:ascii="Times New Roman" w:hAnsi="Times New Roman" w:cs="Times New Roman"/>
          <w:sz w:val="24"/>
          <w:szCs w:val="24"/>
        </w:rPr>
        <w:lastRenderedPageBreak/>
        <w:t>responden</w:t>
      </w:r>
      <w:r w:rsidR="00B67411">
        <w:rPr>
          <w:rFonts w:ascii="Times New Roman" w:hAnsi="Times New Roman" w:cs="Times New Roman"/>
          <w:sz w:val="24"/>
          <w:szCs w:val="24"/>
        </w:rPr>
        <w:t xml:space="preserve"> mengenai bahan ajar yang telah disusun</w:t>
      </w:r>
      <w:r>
        <w:rPr>
          <w:rFonts w:ascii="Times New Roman" w:hAnsi="Times New Roman" w:cs="Times New Roman"/>
          <w:sz w:val="24"/>
          <w:szCs w:val="24"/>
        </w:rPr>
        <w:t>.</w:t>
      </w:r>
      <w:proofErr w:type="gramEnd"/>
      <w:r>
        <w:rPr>
          <w:rFonts w:ascii="Times New Roman" w:hAnsi="Times New Roman" w:cs="Times New Roman"/>
          <w:sz w:val="24"/>
          <w:szCs w:val="24"/>
        </w:rPr>
        <w:t xml:space="preserve"> Penentuan interval tersebut dapat disesuaikan menggunakan rumus interval sebagai berikut:</w:t>
      </w:r>
    </w:p>
    <w:tbl>
      <w:tblPr>
        <w:tblStyle w:val="TableGrid"/>
        <w:tblW w:w="0" w:type="auto"/>
        <w:tblInd w:w="828" w:type="dxa"/>
        <w:tblLook w:val="04A0" w:firstRow="1" w:lastRow="0" w:firstColumn="1" w:lastColumn="0" w:noHBand="0" w:noVBand="1"/>
      </w:tblPr>
      <w:tblGrid>
        <w:gridCol w:w="2790"/>
        <w:gridCol w:w="5400"/>
      </w:tblGrid>
      <w:tr w:rsidR="00DD2D53" w:rsidTr="00DD2D53">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DD2D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Kategori Penggolongan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DD2D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Rumus Interval</w:t>
            </w:r>
          </w:p>
        </w:tc>
      </w:tr>
      <w:tr w:rsidR="00DD2D53" w:rsidTr="00DD2D53">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B674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Layak</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DD2D53" w:rsidP="00B67411">
            <w:pPr>
              <w:pStyle w:val="ListParagraph"/>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min</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Mi –</w:t>
            </w:r>
            <w:r w:rsidR="00B67411">
              <w:rPr>
                <w:rFonts w:ascii="Times New Roman" w:hAnsi="Times New Roman" w:cs="Times New Roman"/>
                <w:sz w:val="24"/>
                <w:szCs w:val="24"/>
              </w:rPr>
              <w:t xml:space="preserve"> </w:t>
            </w:r>
            <w:r>
              <w:rPr>
                <w:rFonts w:ascii="Times New Roman" w:hAnsi="Times New Roman" w:cs="Times New Roman"/>
                <w:sz w:val="24"/>
                <w:szCs w:val="24"/>
              </w:rPr>
              <w:t>SDi</w:t>
            </w:r>
          </w:p>
        </w:tc>
      </w:tr>
      <w:tr w:rsidR="00DD2D53" w:rsidTr="00DD2D53">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B674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Layak</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DD2D53" w:rsidP="00B67411">
            <w:pPr>
              <w:pStyle w:val="ListParagraph"/>
              <w:ind w:left="0"/>
              <w:jc w:val="both"/>
              <w:rPr>
                <w:rFonts w:ascii="Times New Roman" w:hAnsi="Times New Roman" w:cs="Times New Roman"/>
                <w:sz w:val="24"/>
                <w:szCs w:val="24"/>
              </w:rPr>
            </w:pPr>
            <w:r>
              <w:rPr>
                <w:rFonts w:ascii="Times New Roman" w:hAnsi="Times New Roman" w:cs="Times New Roman"/>
                <w:sz w:val="24"/>
                <w:szCs w:val="24"/>
              </w:rPr>
              <w:t>Mi –</w:t>
            </w:r>
            <w:r w:rsidR="00B67411">
              <w:rPr>
                <w:rFonts w:ascii="Times New Roman" w:hAnsi="Times New Roman" w:cs="Times New Roman"/>
                <w:sz w:val="24"/>
                <w:szCs w:val="24"/>
              </w:rPr>
              <w:t xml:space="preserve"> </w:t>
            </w:r>
            <w:r>
              <w:rPr>
                <w:rFonts w:ascii="Times New Roman" w:hAnsi="Times New Roman" w:cs="Times New Roman"/>
                <w:sz w:val="24"/>
                <w:szCs w:val="24"/>
              </w:rPr>
              <w:t xml:space="preserve">SDi </w:t>
            </w:r>
            <m:oMath>
              <m:r>
                <w:rPr>
                  <w:rFonts w:ascii="Cambria Math" w:hAnsi="Cambria Math" w:cs="Times New Roman"/>
                  <w:sz w:val="24"/>
                  <w:szCs w:val="24"/>
                </w:rPr>
                <m:t>≤</m:t>
              </m:r>
            </m:oMath>
            <w:r w:rsidR="00B67411">
              <w:rPr>
                <w:rFonts w:ascii="Times New Roman" w:eastAsiaTheme="minorEastAsia" w:hAnsi="Times New Roman" w:cs="Times New Roman"/>
                <w:sz w:val="24"/>
                <w:szCs w:val="24"/>
              </w:rPr>
              <w:t xml:space="preserve"> x &lt; Mi + </w:t>
            </w:r>
            <w:r>
              <w:rPr>
                <w:rFonts w:ascii="Times New Roman" w:eastAsiaTheme="minorEastAsia" w:hAnsi="Times New Roman" w:cs="Times New Roman"/>
                <w:sz w:val="24"/>
                <w:szCs w:val="24"/>
              </w:rPr>
              <w:t>SDi</w:t>
            </w:r>
          </w:p>
        </w:tc>
      </w:tr>
      <w:tr w:rsidR="00DD2D53" w:rsidTr="00DD2D53">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B67411" w:rsidP="00B6741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Layak</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D53" w:rsidRDefault="00B67411" w:rsidP="00B67411">
            <w:pPr>
              <w:pStyle w:val="ListParagraph"/>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maks</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Mi + SDi</w:t>
            </w:r>
          </w:p>
        </w:tc>
      </w:tr>
    </w:tbl>
    <w:p w:rsidR="00DD2D53" w:rsidRDefault="00DD2D53" w:rsidP="00DD2D53">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(Saifuddin Anwar, 2014: 148)</w:t>
      </w:r>
    </w:p>
    <w:p w:rsidR="00DD2D53" w:rsidRDefault="00DD2D53" w:rsidP="0073318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DD2D53" w:rsidRDefault="00DD2D53" w:rsidP="00733180">
      <w:pPr>
        <w:pStyle w:val="ListParagraph"/>
        <w:tabs>
          <w:tab w:val="left" w:pos="207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Mi</w:t>
      </w:r>
      <w:r>
        <w:rPr>
          <w:rFonts w:ascii="Times New Roman" w:hAnsi="Times New Roman" w:cs="Times New Roman"/>
          <w:sz w:val="24"/>
          <w:szCs w:val="24"/>
        </w:rPr>
        <w:tab/>
        <w:t>: Rerata Ideal</w:t>
      </w:r>
    </w:p>
    <w:p w:rsidR="00DD2D53" w:rsidRDefault="00DD2D53" w:rsidP="00733180">
      <w:pPr>
        <w:spacing w:after="0" w:line="360" w:lineRule="auto"/>
        <w:ind w:left="720" w:firstLine="630"/>
        <w:jc w:val="both"/>
        <w:rPr>
          <w:rFonts w:ascii="Times New Roman" w:hAnsi="Times New Roman" w:cs="Times New Roman"/>
          <w:sz w:val="24"/>
          <w:szCs w:val="24"/>
        </w:rPr>
      </w:pPr>
      <w:proofErr w:type="gramStart"/>
      <w:r>
        <w:rPr>
          <w:rFonts w:ascii="Times New Roman" w:hAnsi="Times New Roman" w:cs="Times New Roman"/>
          <w:sz w:val="24"/>
          <w:szCs w:val="24"/>
        </w:rPr>
        <w:t>SDi</w:t>
      </w:r>
      <w:proofErr w:type="gramEnd"/>
      <w:r>
        <w:rPr>
          <w:rFonts w:ascii="Times New Roman" w:hAnsi="Times New Roman" w:cs="Times New Roman"/>
          <w:sz w:val="24"/>
          <w:szCs w:val="24"/>
        </w:rPr>
        <w:tab/>
        <w:t>: Standar Deviasi Ideal</w:t>
      </w:r>
    </w:p>
    <w:p w:rsidR="00885A16" w:rsidRDefault="00885A16" w:rsidP="00885A16">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Data dari instrumen pengujian kelayakan diperoleh menggunakan angket tertutup dengan jumlah 45 butir.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Skor minimal per butir 1 dan skor maksimal per butir 4 (empat alternatif jawaban).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rentang skor ideal yang ditetapkan untuk variabel ini adalah dari 45 sampai dengan 180.</w:t>
      </w:r>
      <w:proofErr w:type="gramEnd"/>
      <w:r>
        <w:rPr>
          <w:rFonts w:ascii="Times New Roman" w:hAnsi="Times New Roman" w:cs="Times New Roman"/>
          <w:sz w:val="24"/>
          <w:szCs w:val="24"/>
        </w:rPr>
        <w:t xml:space="preserve"> Dengan rerata ideal yang dimiliki sebesar:</w:t>
      </w:r>
    </w:p>
    <w:p w:rsidR="00885A16" w:rsidRDefault="00885A16" w:rsidP="00885A16">
      <w:pPr>
        <w:pStyle w:val="ListParagraph"/>
        <w:spacing w:after="0" w:line="360" w:lineRule="auto"/>
        <w:jc w:val="both"/>
        <w:rPr>
          <w:rFonts w:ascii="Times New Roman" w:hAnsi="Times New Roman" w:cs="Times New Roman"/>
        </w:rPr>
      </w:pPr>
      <m:oMathPara>
        <m:oMath>
          <m:r>
            <w:rPr>
              <w:rFonts w:ascii="Cambria Math" w:hAnsi="Cambria Math" w:cs="Times New Roman"/>
            </w:rPr>
            <m:t xml:space="preserve">Rerata Ideal </m:t>
          </m:r>
          <m:d>
            <m:dPr>
              <m:ctrlPr>
                <w:rPr>
                  <w:rFonts w:ascii="Cambria Math" w:hAnsi="Cambria Math" w:cs="Times New Roman"/>
                  <w:i/>
                </w:rPr>
              </m:ctrlPr>
            </m:dPr>
            <m:e>
              <m:r>
                <w:rPr>
                  <w:rFonts w:ascii="Cambria Math" w:hAnsi="Cambria Math" w:cs="Times New Roman"/>
                </w:rPr>
                <m:t>Mi</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skor tertinggi+skor terendah</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rPr>
              </m:ctrlPr>
            </m:fPr>
            <m:num>
              <m:r>
                <w:rPr>
                  <w:rFonts w:ascii="Cambria Math" w:hAnsi="Cambria Math" w:cs="Times New Roman"/>
                </w:rPr>
                <m:t>180+45</m:t>
              </m:r>
            </m:num>
            <m:den>
              <m:r>
                <w:rPr>
                  <w:rFonts w:ascii="Cambria Math" w:hAnsi="Cambria Math" w:cs="Times New Roman"/>
                </w:rPr>
                <m:t>2</m:t>
              </m:r>
            </m:den>
          </m:f>
          <m:r>
            <w:rPr>
              <w:rFonts w:ascii="Cambria Math" w:hAnsi="Cambria Math" w:cs="Times New Roman"/>
            </w:rPr>
            <m:t>=112.5</m:t>
          </m:r>
        </m:oMath>
      </m:oMathPara>
    </w:p>
    <w:p w:rsidR="00B41842" w:rsidRDefault="00885A16" w:rsidP="00B41842">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Kecenderungan data dari instrumen pengujian kelayakan dapat diketahui dengan membandingkan besarnya rerata hasil penelitian (empiris) dengan rerata ideal yang telah ditetapkan.</w:t>
      </w:r>
      <w:proofErr w:type="gramEnd"/>
      <w:r>
        <w:rPr>
          <w:rFonts w:ascii="Times New Roman" w:hAnsi="Times New Roman" w:cs="Times New Roman"/>
          <w:sz w:val="24"/>
          <w:szCs w:val="24"/>
        </w:rPr>
        <w:t xml:space="preserve"> </w:t>
      </w:r>
      <w:proofErr w:type="gramStart"/>
      <w:r w:rsidR="00B41842">
        <w:rPr>
          <w:rFonts w:ascii="Times New Roman" w:hAnsi="Times New Roman" w:cs="Times New Roman"/>
          <w:sz w:val="24"/>
          <w:szCs w:val="24"/>
        </w:rPr>
        <w:t>Selanjutnya untuk melihat kecenderungan dari masing-masing skor dibedakan menjadi 3 kriteria menggunakan penghitung skor rata-rata (</w:t>
      </w:r>
      <w:r w:rsidR="00B41842">
        <w:rPr>
          <w:rFonts w:ascii="Times New Roman" w:hAnsi="Times New Roman" w:cs="Times New Roman"/>
          <w:i/>
          <w:sz w:val="24"/>
          <w:szCs w:val="24"/>
        </w:rPr>
        <w:t>Mean</w:t>
      </w:r>
      <w:r w:rsidR="00B41842">
        <w:rPr>
          <w:rFonts w:ascii="Times New Roman" w:hAnsi="Times New Roman" w:cs="Times New Roman"/>
          <w:sz w:val="24"/>
          <w:szCs w:val="24"/>
        </w:rPr>
        <w:t>) dan standar deviasi untuk setiap skor total variabel.</w:t>
      </w:r>
      <w:proofErr w:type="gramEnd"/>
      <w:r w:rsidR="00B41842">
        <w:rPr>
          <w:rFonts w:ascii="Times New Roman" w:hAnsi="Times New Roman" w:cs="Times New Roman"/>
          <w:sz w:val="24"/>
          <w:szCs w:val="24"/>
        </w:rPr>
        <w:t xml:space="preserve"> Standar deviasi ideal dalam pengujian kelayakan ini sebagai berikut:</w:t>
      </w:r>
    </w:p>
    <w:p w:rsidR="00B41842" w:rsidRDefault="00B41842" w:rsidP="00B41842">
      <w:pPr>
        <w:pStyle w:val="ListParagraph"/>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Standar Deviasi Ideal </m:t>
          </m:r>
          <m:d>
            <m:dPr>
              <m:ctrlPr>
                <w:rPr>
                  <w:rFonts w:ascii="Cambria Math" w:hAnsi="Cambria Math" w:cs="Times New Roman"/>
                  <w:i/>
                  <w:sz w:val="24"/>
                  <w:szCs w:val="24"/>
                </w:rPr>
              </m:ctrlPr>
            </m:dPr>
            <m:e>
              <m:r>
                <w:rPr>
                  <w:rFonts w:ascii="Cambria Math" w:hAnsi="Cambria Math" w:cs="Times New Roman"/>
                  <w:sz w:val="24"/>
                  <w:szCs w:val="24"/>
                </w:rPr>
                <m:t>SDi</m:t>
              </m:r>
            </m:e>
          </m:d>
          <m:r>
            <w:rPr>
              <w:rFonts w:ascii="Cambria Math" w:hAnsi="Cambria Math" w:cs="Times New Roman"/>
              <w:sz w:val="24"/>
              <w:szCs w:val="24"/>
            </w:rPr>
            <m:t xml:space="preserve">= </m:t>
          </m:r>
          <m:f>
            <m:fPr>
              <m:ctrlPr>
                <w:rPr>
                  <w:rFonts w:ascii="Cambria Math" w:hAnsi="Cambria Math" w:cs="Times New Roman"/>
                  <w:i/>
                </w:rPr>
              </m:ctrlPr>
            </m:fPr>
            <m:num>
              <m:r>
                <w:rPr>
                  <w:rFonts w:ascii="Cambria Math" w:hAnsi="Cambria Math" w:cs="Times New Roman"/>
                </w:rPr>
                <m:t>skor tertinggi-skor terendah</m:t>
              </m:r>
            </m:num>
            <m:den>
              <m:r>
                <w:rPr>
                  <w:rFonts w:ascii="Cambria Math" w:hAnsi="Cambria Math" w:cs="Times New Roman"/>
                </w:rPr>
                <m:t>6</m:t>
              </m:r>
            </m:den>
          </m:f>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Cambria Math"/>
                </w:rPr>
                <m:t>180-45</m:t>
              </m:r>
            </m:num>
            <m:den>
              <m:r>
                <m:rPr>
                  <m:sty m:val="p"/>
                </m:rPr>
                <w:rPr>
                  <w:rFonts w:ascii="Cambria Math" w:hAnsi="Cambria Math" w:cs="Cambria Math"/>
                </w:rPr>
                <m:t>6</m:t>
              </m:r>
            </m:den>
          </m:f>
          <m:r>
            <w:rPr>
              <w:rFonts w:ascii="Cambria Math" w:hAnsi="Cambria Math" w:cs="Times New Roman"/>
            </w:rPr>
            <m:t>=22.5</m:t>
          </m:r>
        </m:oMath>
      </m:oMathPara>
    </w:p>
    <w:p w:rsidR="005E1DCE" w:rsidRDefault="005E1DCE" w:rsidP="00885A16">
      <w:pPr>
        <w:spacing w:after="0" w:line="360" w:lineRule="auto"/>
        <w:ind w:left="720" w:firstLine="630"/>
        <w:jc w:val="both"/>
        <w:rPr>
          <w:rFonts w:ascii="Times New Roman" w:hAnsi="Times New Roman" w:cs="Times New Roman"/>
          <w:sz w:val="24"/>
          <w:szCs w:val="24"/>
        </w:rPr>
      </w:pPr>
      <w:r>
        <w:rPr>
          <w:rFonts w:ascii="Times New Roman" w:hAnsi="Times New Roman" w:cs="Times New Roman"/>
          <w:sz w:val="24"/>
          <w:szCs w:val="24"/>
        </w:rPr>
        <w:t>Berdasarkan instrumen kelayakan</w:t>
      </w:r>
      <w:r w:rsidR="00E449DC">
        <w:rPr>
          <w:rFonts w:ascii="Times New Roman" w:hAnsi="Times New Roman" w:cs="Times New Roman"/>
          <w:sz w:val="24"/>
          <w:szCs w:val="24"/>
        </w:rPr>
        <w:t xml:space="preserve"> yang telah diujikan kepada pihak-pihak terkait</w:t>
      </w:r>
      <w:r>
        <w:rPr>
          <w:rFonts w:ascii="Times New Roman" w:hAnsi="Times New Roman" w:cs="Times New Roman"/>
          <w:sz w:val="24"/>
          <w:szCs w:val="24"/>
        </w:rPr>
        <w:t xml:space="preserve"> maka dapat diperoleh hasil sebagai berikut:</w:t>
      </w:r>
    </w:p>
    <w:p w:rsidR="00620CEB" w:rsidRDefault="00620CEB" w:rsidP="00620CEB">
      <w:pPr>
        <w:pStyle w:val="ListParagraph"/>
        <w:numPr>
          <w:ilvl w:val="0"/>
          <w:numId w:val="48"/>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Berdasarkan Penilaian Pengampu Matakuliah kewirausahaan  dari program studi Pendidikan Ekonomi</w:t>
      </w:r>
    </w:p>
    <w:p w:rsidR="00620CEB" w:rsidRDefault="00620CEB" w:rsidP="00620CEB">
      <w:pPr>
        <w:pStyle w:val="ListParagraph"/>
        <w:spacing w:after="0" w:line="360" w:lineRule="auto"/>
        <w:ind w:left="1080" w:firstLine="630"/>
        <w:jc w:val="both"/>
        <w:rPr>
          <w:rFonts w:ascii="Times New Roman" w:hAnsi="Times New Roman" w:cs="Times New Roman"/>
          <w:sz w:val="24"/>
          <w:szCs w:val="24"/>
        </w:rPr>
      </w:pPr>
      <w:r w:rsidRPr="00885A16">
        <w:rPr>
          <w:rFonts w:ascii="Times New Roman" w:hAnsi="Times New Roman" w:cs="Times New Roman"/>
          <w:sz w:val="24"/>
          <w:szCs w:val="24"/>
        </w:rPr>
        <w:t>Dari hasil perhitungan</w:t>
      </w:r>
      <w:r>
        <w:rPr>
          <w:rFonts w:ascii="Times New Roman" w:hAnsi="Times New Roman" w:cs="Times New Roman"/>
          <w:sz w:val="24"/>
          <w:szCs w:val="24"/>
        </w:rPr>
        <w:t xml:space="preserve"> uji kelayakan</w:t>
      </w:r>
      <w:r w:rsidRPr="00885A16">
        <w:rPr>
          <w:rFonts w:ascii="Times New Roman" w:hAnsi="Times New Roman" w:cs="Times New Roman"/>
          <w:sz w:val="24"/>
          <w:szCs w:val="24"/>
        </w:rPr>
        <w:t xml:space="preserve"> diperoleh rerata hasil penelitian (empiris) sebesar </w:t>
      </w:r>
      <w:r>
        <w:rPr>
          <w:rFonts w:ascii="Times New Roman" w:hAnsi="Times New Roman" w:cs="Times New Roman"/>
          <w:sz w:val="24"/>
          <w:szCs w:val="24"/>
        </w:rPr>
        <w:t>121</w:t>
      </w:r>
      <w:proofErr w:type="gramStart"/>
      <w:r>
        <w:rPr>
          <w:rFonts w:ascii="Times New Roman" w:hAnsi="Times New Roman" w:cs="Times New Roman"/>
          <w:sz w:val="24"/>
          <w:szCs w:val="24"/>
        </w:rPr>
        <w:t>,5</w:t>
      </w:r>
      <w:proofErr w:type="gramEnd"/>
      <w:r w:rsidRPr="00885A16">
        <w:rPr>
          <w:rFonts w:ascii="Times New Roman" w:hAnsi="Times New Roman" w:cs="Times New Roman"/>
          <w:sz w:val="24"/>
          <w:szCs w:val="24"/>
        </w:rPr>
        <w:t>. Nilai tersebut lebih tinggi apabila dibandingakan dengan rerata ideal</w:t>
      </w:r>
      <w:r>
        <w:rPr>
          <w:rFonts w:ascii="Times New Roman" w:hAnsi="Times New Roman" w:cs="Times New Roman"/>
          <w:sz w:val="24"/>
          <w:szCs w:val="24"/>
        </w:rPr>
        <w:t xml:space="preserve"> yang bernilai 112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maka rerata hasil penelitian secara empiris menunjukkan lebih besar</w:t>
      </w:r>
      <w:r w:rsidRPr="00885A16">
        <w:rPr>
          <w:rFonts w:ascii="Times New Roman" w:hAnsi="Times New Roman" w:cs="Times New Roman"/>
          <w:sz w:val="24"/>
          <w:szCs w:val="24"/>
        </w:rPr>
        <w:t xml:space="preserve">. </w:t>
      </w:r>
      <w:proofErr w:type="gramStart"/>
      <w:r w:rsidRPr="00885A16">
        <w:rPr>
          <w:rFonts w:ascii="Times New Roman" w:hAnsi="Times New Roman" w:cs="Times New Roman"/>
          <w:sz w:val="24"/>
          <w:szCs w:val="24"/>
        </w:rPr>
        <w:t xml:space="preserve">Hal tersebut menunjukkan bahwa </w:t>
      </w:r>
      <w:r>
        <w:rPr>
          <w:rFonts w:ascii="Times New Roman" w:hAnsi="Times New Roman" w:cs="Times New Roman"/>
          <w:sz w:val="24"/>
          <w:szCs w:val="24"/>
        </w:rPr>
        <w:t>uji kelayakan menurut pengampu matakuliah kewirausahaan dari program studi pendidikan ekonomi</w:t>
      </w:r>
      <w:r w:rsidRPr="00885A16">
        <w:rPr>
          <w:rFonts w:ascii="Times New Roman" w:hAnsi="Times New Roman" w:cs="Times New Roman"/>
          <w:sz w:val="24"/>
          <w:szCs w:val="24"/>
        </w:rPr>
        <w:t xml:space="preserve"> cenderung </w:t>
      </w:r>
      <w:r>
        <w:rPr>
          <w:rFonts w:ascii="Times New Roman" w:hAnsi="Times New Roman" w:cs="Times New Roman"/>
          <w:sz w:val="24"/>
          <w:szCs w:val="24"/>
        </w:rPr>
        <w:t>layak</w:t>
      </w:r>
      <w:r w:rsidRPr="00885A16">
        <w:rPr>
          <w:rFonts w:ascii="Times New Roman" w:hAnsi="Times New Roman" w:cs="Times New Roman"/>
          <w:sz w:val="24"/>
          <w:szCs w:val="24"/>
        </w:rPr>
        <w:t>.</w:t>
      </w:r>
      <w:proofErr w:type="gramEnd"/>
      <w:r w:rsidRPr="00885A16">
        <w:rPr>
          <w:rFonts w:ascii="Times New Roman" w:hAnsi="Times New Roman" w:cs="Times New Roman"/>
          <w:sz w:val="24"/>
          <w:szCs w:val="24"/>
        </w:rPr>
        <w:t xml:space="preserve"> Untuk </w:t>
      </w:r>
      <w:r w:rsidRPr="00885A16">
        <w:rPr>
          <w:rFonts w:ascii="Times New Roman" w:hAnsi="Times New Roman" w:cs="Times New Roman"/>
          <w:sz w:val="24"/>
          <w:szCs w:val="24"/>
        </w:rPr>
        <w:lastRenderedPageBreak/>
        <w:t xml:space="preserve">melihat besaran sebaran data dari masing-masing skor tersebut dibedakan menjadi </w:t>
      </w:r>
      <w:r>
        <w:rPr>
          <w:rFonts w:ascii="Times New Roman" w:hAnsi="Times New Roman" w:cs="Times New Roman"/>
          <w:sz w:val="24"/>
          <w:szCs w:val="24"/>
        </w:rPr>
        <w:t>tiga</w:t>
      </w:r>
      <w:r w:rsidRPr="00885A16">
        <w:rPr>
          <w:rFonts w:ascii="Times New Roman" w:hAnsi="Times New Roman" w:cs="Times New Roman"/>
          <w:sz w:val="24"/>
          <w:szCs w:val="24"/>
        </w:rPr>
        <w:t xml:space="preserve"> kategori, yaitu:</w:t>
      </w:r>
    </w:p>
    <w:p w:rsidR="00620CEB" w:rsidRDefault="00620CEB" w:rsidP="00620CE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620CEB" w:rsidRDefault="00620CEB" w:rsidP="00620CE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Persentase Kecenderungan Skor</w:t>
      </w:r>
    </w:p>
    <w:p w:rsidR="00620CEB" w:rsidRDefault="00620CEB" w:rsidP="00620CEB">
      <w:pPr>
        <w:pStyle w:val="ListParagraph"/>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Dari Pengampu Kewirausahaan Prodi Pend. Ekonomi</w:t>
      </w:r>
    </w:p>
    <w:p w:rsidR="00620CEB" w:rsidRDefault="00620CEB" w:rsidP="00620CEB">
      <w:pPr>
        <w:pStyle w:val="ListParagraph"/>
        <w:spacing w:after="0" w:line="240" w:lineRule="auto"/>
        <w:jc w:val="both"/>
        <w:rPr>
          <w:rFonts w:ascii="Times New Roman" w:hAnsi="Times New Roman" w:cs="Times New Roman"/>
          <w:sz w:val="24"/>
          <w:szCs w:val="24"/>
        </w:rPr>
      </w:pPr>
    </w:p>
    <w:tbl>
      <w:tblPr>
        <w:tblStyle w:val="TableGrid"/>
        <w:tblW w:w="0" w:type="auto"/>
        <w:tblInd w:w="2388" w:type="dxa"/>
        <w:tblLook w:val="04A0" w:firstRow="1" w:lastRow="0" w:firstColumn="1" w:lastColumn="0" w:noHBand="0" w:noVBand="1"/>
      </w:tblPr>
      <w:tblGrid>
        <w:gridCol w:w="570"/>
        <w:gridCol w:w="1770"/>
        <w:gridCol w:w="1980"/>
        <w:gridCol w:w="1264"/>
      </w:tblGrid>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90</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91 – 135</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136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X</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Sangat 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20CEB" w:rsidTr="00AF0ADF">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620CEB" w:rsidRDefault="00620CEB" w:rsidP="00AF0ADF">
            <w:pPr>
              <w:pStyle w:val="ListParagraph"/>
              <w:ind w:left="0"/>
              <w:jc w:val="right"/>
              <w:rPr>
                <w:rFonts w:ascii="Times New Roman" w:hAnsi="Times New Roman" w:cs="Times New Roman"/>
                <w:sz w:val="24"/>
                <w:szCs w:val="24"/>
              </w:rPr>
            </w:pPr>
            <w:r>
              <w:rPr>
                <w:rFonts w:ascii="Times New Roman" w:hAnsi="Times New Roman" w:cs="Times New Roman"/>
                <w:sz w:val="24"/>
                <w:szCs w:val="24"/>
              </w:rPr>
              <w:t>Jumlah</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620CEB" w:rsidRDefault="00620CEB" w:rsidP="00620CEB">
      <w:pPr>
        <w:pStyle w:val="ListParagraph"/>
        <w:spacing w:after="0" w:line="240" w:lineRule="auto"/>
        <w:jc w:val="both"/>
        <w:rPr>
          <w:rFonts w:ascii="Times New Roman" w:hAnsi="Times New Roman" w:cs="Times New Roman"/>
          <w:sz w:val="24"/>
          <w:szCs w:val="24"/>
        </w:rPr>
      </w:pPr>
    </w:p>
    <w:p w:rsidR="00620CEB" w:rsidRDefault="00620CEB" w:rsidP="00620CEB">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Berdasarkan kecenderungan data dari pengujian kelayakan pengampu kewirausahaan prodi Pendidikan Ekonomi dapat diketahui bahwa 3 pengampu dari 4 pengampu menyatakan bahan ajar Kewirausahaan d</w:t>
      </w:r>
      <w:r w:rsidRPr="002E0FFD">
        <w:rPr>
          <w:rFonts w:ascii="Times New Roman" w:hAnsi="Times New Roman" w:cs="Times New Roman"/>
          <w:sz w:val="24"/>
          <w:szCs w:val="24"/>
        </w:rPr>
        <w:t xml:space="preserve">engan Pendekatan </w:t>
      </w:r>
      <w:r w:rsidRPr="002E0FFD">
        <w:rPr>
          <w:rFonts w:ascii="Times New Roman" w:hAnsi="Times New Roman" w:cs="Times New Roman"/>
          <w:i/>
          <w:sz w:val="24"/>
          <w:szCs w:val="24"/>
        </w:rPr>
        <w:t>Company Program</w:t>
      </w:r>
      <w:r w:rsidRPr="002E0FFD">
        <w:rPr>
          <w:rFonts w:ascii="Times New Roman" w:hAnsi="Times New Roman" w:cs="Times New Roman"/>
          <w:sz w:val="24"/>
          <w:szCs w:val="24"/>
        </w:rPr>
        <w:t xml:space="preserve"> (Program Pendirian Perusahaan)  </w:t>
      </w:r>
      <w:r>
        <w:rPr>
          <w:rFonts w:ascii="Times New Roman" w:hAnsi="Times New Roman" w:cs="Times New Roman"/>
          <w:sz w:val="24"/>
          <w:szCs w:val="24"/>
        </w:rPr>
        <w:t xml:space="preserve">dinyatakan layak. </w:t>
      </w:r>
      <w:proofErr w:type="gramStart"/>
      <w:r>
        <w:rPr>
          <w:rFonts w:ascii="Times New Roman" w:hAnsi="Times New Roman" w:cs="Times New Roman"/>
          <w:sz w:val="24"/>
          <w:szCs w:val="24"/>
        </w:rPr>
        <w:t>Sedangkan 1 pengampu dari 4 pengampu matakuliah kewirausahaan dari prodi tersebut menyatakan sangat layak.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seperti itu semakin memperkuat bahwa kecendurungan data berada dalam kategori layak ke sangat layak.</w:t>
      </w:r>
      <w:proofErr w:type="gramEnd"/>
    </w:p>
    <w:p w:rsidR="00620CEB" w:rsidRDefault="00620CEB" w:rsidP="00620CEB">
      <w:pPr>
        <w:pStyle w:val="ListParagraph"/>
        <w:numPr>
          <w:ilvl w:val="0"/>
          <w:numId w:val="48"/>
        </w:numPr>
        <w:spacing w:after="0" w:line="360" w:lineRule="auto"/>
        <w:ind w:left="1080"/>
        <w:jc w:val="both"/>
        <w:rPr>
          <w:rFonts w:ascii="Times New Roman" w:hAnsi="Times New Roman" w:cs="Times New Roman"/>
          <w:sz w:val="24"/>
          <w:szCs w:val="24"/>
        </w:rPr>
      </w:pPr>
      <w:r w:rsidRPr="005E1DCE">
        <w:rPr>
          <w:rFonts w:ascii="Times New Roman" w:hAnsi="Times New Roman" w:cs="Times New Roman"/>
          <w:sz w:val="24"/>
          <w:szCs w:val="24"/>
        </w:rPr>
        <w:t>Berdasarkan Pengampu Matakuliah Kewirausahaan dari</w:t>
      </w:r>
      <w:r>
        <w:rPr>
          <w:rFonts w:ascii="Times New Roman" w:hAnsi="Times New Roman" w:cs="Times New Roman"/>
          <w:sz w:val="24"/>
          <w:szCs w:val="24"/>
        </w:rPr>
        <w:t xml:space="preserve"> Program S</w:t>
      </w:r>
      <w:r w:rsidRPr="005E1DCE">
        <w:rPr>
          <w:rFonts w:ascii="Times New Roman" w:hAnsi="Times New Roman" w:cs="Times New Roman"/>
          <w:sz w:val="24"/>
          <w:szCs w:val="24"/>
        </w:rPr>
        <w:t xml:space="preserve">tudi </w:t>
      </w:r>
      <w:r>
        <w:rPr>
          <w:rFonts w:ascii="Times New Roman" w:hAnsi="Times New Roman" w:cs="Times New Roman"/>
          <w:sz w:val="24"/>
          <w:szCs w:val="24"/>
        </w:rPr>
        <w:t>Lainnya</w:t>
      </w:r>
    </w:p>
    <w:p w:rsidR="00620CEB" w:rsidRDefault="00620CEB" w:rsidP="00620CEB">
      <w:pPr>
        <w:pStyle w:val="ListParagraph"/>
        <w:spacing w:after="0" w:line="360" w:lineRule="auto"/>
        <w:ind w:left="1080" w:firstLine="630"/>
        <w:jc w:val="both"/>
        <w:rPr>
          <w:rFonts w:ascii="Times New Roman" w:hAnsi="Times New Roman" w:cs="Times New Roman"/>
          <w:sz w:val="24"/>
          <w:szCs w:val="24"/>
        </w:rPr>
      </w:pPr>
      <w:r w:rsidRPr="00885A16">
        <w:rPr>
          <w:rFonts w:ascii="Times New Roman" w:hAnsi="Times New Roman" w:cs="Times New Roman"/>
          <w:sz w:val="24"/>
          <w:szCs w:val="24"/>
        </w:rPr>
        <w:t>Dari hasil perhitungan</w:t>
      </w:r>
      <w:r>
        <w:rPr>
          <w:rFonts w:ascii="Times New Roman" w:hAnsi="Times New Roman" w:cs="Times New Roman"/>
          <w:sz w:val="24"/>
          <w:szCs w:val="24"/>
        </w:rPr>
        <w:t xml:space="preserve"> uji kelayakan</w:t>
      </w:r>
      <w:r w:rsidRPr="00885A16">
        <w:rPr>
          <w:rFonts w:ascii="Times New Roman" w:hAnsi="Times New Roman" w:cs="Times New Roman"/>
          <w:sz w:val="24"/>
          <w:szCs w:val="24"/>
        </w:rPr>
        <w:t xml:space="preserve"> diperoleh rerata hasil penelitian (empiris) sebesar </w:t>
      </w:r>
      <w:r>
        <w:rPr>
          <w:rFonts w:ascii="Times New Roman" w:hAnsi="Times New Roman" w:cs="Times New Roman"/>
          <w:sz w:val="24"/>
          <w:szCs w:val="24"/>
        </w:rPr>
        <w:t>119</w:t>
      </w:r>
      <w:proofErr w:type="gramStart"/>
      <w:r>
        <w:rPr>
          <w:rFonts w:ascii="Times New Roman" w:hAnsi="Times New Roman" w:cs="Times New Roman"/>
          <w:sz w:val="24"/>
          <w:szCs w:val="24"/>
        </w:rPr>
        <w:t>,5</w:t>
      </w:r>
      <w:proofErr w:type="gramEnd"/>
      <w:r w:rsidRPr="00885A16">
        <w:rPr>
          <w:rFonts w:ascii="Times New Roman" w:hAnsi="Times New Roman" w:cs="Times New Roman"/>
          <w:sz w:val="24"/>
          <w:szCs w:val="24"/>
        </w:rPr>
        <w:t>. Nilai tersebut lebih tinggi apabila dibandingakan dengan rerata ideal</w:t>
      </w:r>
      <w:r>
        <w:rPr>
          <w:rFonts w:ascii="Times New Roman" w:hAnsi="Times New Roman" w:cs="Times New Roman"/>
          <w:sz w:val="24"/>
          <w:szCs w:val="24"/>
        </w:rPr>
        <w:t xml:space="preserve"> yang bernilai 112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maka rerata hasil penelitian secara empiris menunjukkan lebih besar</w:t>
      </w:r>
      <w:r w:rsidRPr="00885A16">
        <w:rPr>
          <w:rFonts w:ascii="Times New Roman" w:hAnsi="Times New Roman" w:cs="Times New Roman"/>
          <w:sz w:val="24"/>
          <w:szCs w:val="24"/>
        </w:rPr>
        <w:t xml:space="preserve">. </w:t>
      </w:r>
      <w:proofErr w:type="gramStart"/>
      <w:r w:rsidRPr="00885A16">
        <w:rPr>
          <w:rFonts w:ascii="Times New Roman" w:hAnsi="Times New Roman" w:cs="Times New Roman"/>
          <w:sz w:val="24"/>
          <w:szCs w:val="24"/>
        </w:rPr>
        <w:t xml:space="preserve">Hal tersebut menunjukkan bahwa </w:t>
      </w:r>
      <w:r>
        <w:rPr>
          <w:rFonts w:ascii="Times New Roman" w:hAnsi="Times New Roman" w:cs="Times New Roman"/>
          <w:sz w:val="24"/>
          <w:szCs w:val="24"/>
        </w:rPr>
        <w:t>uji kelayakan menurut pengampu matakuliah kewirausahaan dari program studi di luar program studi pendidikan ekonomi</w:t>
      </w:r>
      <w:r w:rsidRPr="00885A16">
        <w:rPr>
          <w:rFonts w:ascii="Times New Roman" w:hAnsi="Times New Roman" w:cs="Times New Roman"/>
          <w:sz w:val="24"/>
          <w:szCs w:val="24"/>
        </w:rPr>
        <w:t xml:space="preserve"> cenderung </w:t>
      </w:r>
      <w:r>
        <w:rPr>
          <w:rFonts w:ascii="Times New Roman" w:hAnsi="Times New Roman" w:cs="Times New Roman"/>
          <w:sz w:val="24"/>
          <w:szCs w:val="24"/>
        </w:rPr>
        <w:t>layak</w:t>
      </w:r>
      <w:r w:rsidRPr="00885A16">
        <w:rPr>
          <w:rFonts w:ascii="Times New Roman" w:hAnsi="Times New Roman" w:cs="Times New Roman"/>
          <w:sz w:val="24"/>
          <w:szCs w:val="24"/>
        </w:rPr>
        <w:t>.</w:t>
      </w:r>
      <w:proofErr w:type="gramEnd"/>
      <w:r w:rsidRPr="00885A16">
        <w:rPr>
          <w:rFonts w:ascii="Times New Roman" w:hAnsi="Times New Roman" w:cs="Times New Roman"/>
          <w:sz w:val="24"/>
          <w:szCs w:val="24"/>
        </w:rPr>
        <w:t xml:space="preserve"> Untuk melihat besaran sebaran data dari masing-masing skor tersebut dibedakan menjadi </w:t>
      </w:r>
      <w:r>
        <w:rPr>
          <w:rFonts w:ascii="Times New Roman" w:hAnsi="Times New Roman" w:cs="Times New Roman"/>
          <w:sz w:val="24"/>
          <w:szCs w:val="24"/>
        </w:rPr>
        <w:t>tiga</w:t>
      </w:r>
      <w:r w:rsidRPr="00885A16">
        <w:rPr>
          <w:rFonts w:ascii="Times New Roman" w:hAnsi="Times New Roman" w:cs="Times New Roman"/>
          <w:sz w:val="24"/>
          <w:szCs w:val="24"/>
        </w:rPr>
        <w:t xml:space="preserve"> kategori, yaitu:</w:t>
      </w:r>
    </w:p>
    <w:p w:rsidR="00620CEB" w:rsidRDefault="00620CEB" w:rsidP="00620CE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620CEB" w:rsidRDefault="00620CEB" w:rsidP="00620CE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Persentase Kecenderungan Skor</w:t>
      </w:r>
    </w:p>
    <w:p w:rsidR="00620CEB" w:rsidRDefault="00620CEB" w:rsidP="00620CEB">
      <w:pPr>
        <w:pStyle w:val="ListParagraph"/>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Dari Pengampu Kewirausahaan Diluar Prodi Pend. Ekonomi</w:t>
      </w:r>
    </w:p>
    <w:p w:rsidR="00620CEB" w:rsidRDefault="00620CEB" w:rsidP="00620CEB">
      <w:pPr>
        <w:pStyle w:val="ListParagraph"/>
        <w:spacing w:after="0" w:line="240" w:lineRule="auto"/>
        <w:jc w:val="both"/>
        <w:rPr>
          <w:rFonts w:ascii="Times New Roman" w:hAnsi="Times New Roman" w:cs="Times New Roman"/>
          <w:sz w:val="24"/>
          <w:szCs w:val="24"/>
        </w:rPr>
      </w:pPr>
    </w:p>
    <w:tbl>
      <w:tblPr>
        <w:tblStyle w:val="TableGrid"/>
        <w:tblW w:w="0" w:type="auto"/>
        <w:tblInd w:w="2388" w:type="dxa"/>
        <w:tblLook w:val="04A0" w:firstRow="1" w:lastRow="0" w:firstColumn="1" w:lastColumn="0" w:noHBand="0" w:noVBand="1"/>
      </w:tblPr>
      <w:tblGrid>
        <w:gridCol w:w="570"/>
        <w:gridCol w:w="1770"/>
        <w:gridCol w:w="1980"/>
        <w:gridCol w:w="1264"/>
      </w:tblGrid>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90</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91 – 135</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136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X</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Sangat 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620CEB" w:rsidTr="00AF0ADF">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620CEB" w:rsidRDefault="00620CEB" w:rsidP="00AF0ADF">
            <w:pPr>
              <w:pStyle w:val="ListParagraph"/>
              <w:ind w:left="0"/>
              <w:jc w:val="right"/>
              <w:rPr>
                <w:rFonts w:ascii="Times New Roman" w:hAnsi="Times New Roman" w:cs="Times New Roman"/>
                <w:sz w:val="24"/>
                <w:szCs w:val="24"/>
              </w:rPr>
            </w:pPr>
            <w:r>
              <w:rPr>
                <w:rFonts w:ascii="Times New Roman" w:hAnsi="Times New Roman" w:cs="Times New Roman"/>
                <w:sz w:val="24"/>
                <w:szCs w:val="24"/>
              </w:rPr>
              <w:t>Jumlah</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620CEB" w:rsidRDefault="00620CEB" w:rsidP="00620CEB">
      <w:pPr>
        <w:pStyle w:val="ListParagraph"/>
        <w:spacing w:after="0" w:line="240" w:lineRule="auto"/>
        <w:jc w:val="both"/>
        <w:rPr>
          <w:rFonts w:ascii="Times New Roman" w:hAnsi="Times New Roman" w:cs="Times New Roman"/>
          <w:sz w:val="24"/>
          <w:szCs w:val="24"/>
        </w:rPr>
      </w:pPr>
    </w:p>
    <w:p w:rsidR="00620CEB" w:rsidRDefault="00620CEB" w:rsidP="00620CEB">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lastRenderedPageBreak/>
        <w:t>Berdasarkan kecenderungan data dari pengujian kelayakan pengampu kewirausahaan diluar prodi Pendidikan Ekonomi dapat diketahui bahwa seluruh pengampu matakuliah kewirausahaan menyatakan bahan ajar Kewirausahaan d</w:t>
      </w:r>
      <w:r w:rsidRPr="002E0FFD">
        <w:rPr>
          <w:rFonts w:ascii="Times New Roman" w:hAnsi="Times New Roman" w:cs="Times New Roman"/>
          <w:sz w:val="24"/>
          <w:szCs w:val="24"/>
        </w:rPr>
        <w:t xml:space="preserve">engan Pendekatan </w:t>
      </w:r>
      <w:r w:rsidRPr="002E0FFD">
        <w:rPr>
          <w:rFonts w:ascii="Times New Roman" w:hAnsi="Times New Roman" w:cs="Times New Roman"/>
          <w:i/>
          <w:sz w:val="24"/>
          <w:szCs w:val="24"/>
        </w:rPr>
        <w:t>Company Program</w:t>
      </w:r>
      <w:r w:rsidRPr="002E0FFD">
        <w:rPr>
          <w:rFonts w:ascii="Times New Roman" w:hAnsi="Times New Roman" w:cs="Times New Roman"/>
          <w:sz w:val="24"/>
          <w:szCs w:val="24"/>
        </w:rPr>
        <w:t xml:space="preserve"> (Program Pendirian Perusahaan</w:t>
      </w:r>
      <w:proofErr w:type="gramStart"/>
      <w:r w:rsidRPr="002E0FFD">
        <w:rPr>
          <w:rFonts w:ascii="Times New Roman" w:hAnsi="Times New Roman" w:cs="Times New Roman"/>
          <w:sz w:val="24"/>
          <w:szCs w:val="24"/>
        </w:rPr>
        <w:t xml:space="preserve">)  </w:t>
      </w:r>
      <w:r>
        <w:rPr>
          <w:rFonts w:ascii="Times New Roman" w:hAnsi="Times New Roman" w:cs="Times New Roman"/>
          <w:sz w:val="24"/>
          <w:szCs w:val="24"/>
        </w:rPr>
        <w:t>dinyatakan</w:t>
      </w:r>
      <w:proofErr w:type="gramEnd"/>
      <w:r>
        <w:rPr>
          <w:rFonts w:ascii="Times New Roman" w:hAnsi="Times New Roman" w:cs="Times New Roman"/>
          <w:sz w:val="24"/>
          <w:szCs w:val="24"/>
        </w:rPr>
        <w:t xml:space="preserve"> layak. </w:t>
      </w:r>
    </w:p>
    <w:p w:rsidR="00620CEB" w:rsidRDefault="00620CEB" w:rsidP="00620CEB">
      <w:pPr>
        <w:pStyle w:val="ListParagraph"/>
        <w:numPr>
          <w:ilvl w:val="0"/>
          <w:numId w:val="48"/>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5E1DCE">
        <w:rPr>
          <w:rFonts w:ascii="Times New Roman" w:hAnsi="Times New Roman" w:cs="Times New Roman"/>
          <w:sz w:val="24"/>
          <w:szCs w:val="24"/>
        </w:rPr>
        <w:t xml:space="preserve">Mahasiswa yang </w:t>
      </w:r>
      <w:r>
        <w:rPr>
          <w:rFonts w:ascii="Times New Roman" w:hAnsi="Times New Roman" w:cs="Times New Roman"/>
          <w:sz w:val="24"/>
          <w:szCs w:val="24"/>
        </w:rPr>
        <w:t>M</w:t>
      </w:r>
      <w:r w:rsidRPr="005E1DCE">
        <w:rPr>
          <w:rFonts w:ascii="Times New Roman" w:hAnsi="Times New Roman" w:cs="Times New Roman"/>
          <w:sz w:val="24"/>
          <w:szCs w:val="24"/>
        </w:rPr>
        <w:t>en</w:t>
      </w:r>
      <w:r>
        <w:rPr>
          <w:rFonts w:ascii="Times New Roman" w:hAnsi="Times New Roman" w:cs="Times New Roman"/>
          <w:sz w:val="24"/>
          <w:szCs w:val="24"/>
        </w:rPr>
        <w:t>gambil Matakuliah Kewirausahaan</w:t>
      </w:r>
    </w:p>
    <w:p w:rsidR="00620CEB" w:rsidRDefault="00620CEB" w:rsidP="00620CEB">
      <w:pPr>
        <w:pStyle w:val="ListParagraph"/>
        <w:spacing w:after="0" w:line="360" w:lineRule="auto"/>
        <w:ind w:left="1080" w:firstLine="630"/>
        <w:jc w:val="both"/>
        <w:rPr>
          <w:rFonts w:ascii="Times New Roman" w:hAnsi="Times New Roman" w:cs="Times New Roman"/>
          <w:sz w:val="24"/>
          <w:szCs w:val="24"/>
        </w:rPr>
      </w:pPr>
      <w:r w:rsidRPr="00885A16">
        <w:rPr>
          <w:rFonts w:ascii="Times New Roman" w:hAnsi="Times New Roman" w:cs="Times New Roman"/>
          <w:sz w:val="24"/>
          <w:szCs w:val="24"/>
        </w:rPr>
        <w:t>Dari hasil perhitungan</w:t>
      </w:r>
      <w:r>
        <w:rPr>
          <w:rFonts w:ascii="Times New Roman" w:hAnsi="Times New Roman" w:cs="Times New Roman"/>
          <w:sz w:val="24"/>
          <w:szCs w:val="24"/>
        </w:rPr>
        <w:t xml:space="preserve"> uji kelayakan</w:t>
      </w:r>
      <w:r w:rsidRPr="00885A16">
        <w:rPr>
          <w:rFonts w:ascii="Times New Roman" w:hAnsi="Times New Roman" w:cs="Times New Roman"/>
          <w:sz w:val="24"/>
          <w:szCs w:val="24"/>
        </w:rPr>
        <w:t xml:space="preserve"> diperoleh rerata hasil penelitian (empiris) sebesar </w:t>
      </w:r>
      <w:r>
        <w:rPr>
          <w:rFonts w:ascii="Times New Roman" w:hAnsi="Times New Roman" w:cs="Times New Roman"/>
          <w:sz w:val="24"/>
          <w:szCs w:val="24"/>
        </w:rPr>
        <w:t>119</w:t>
      </w:r>
      <w:proofErr w:type="gramStart"/>
      <w:r>
        <w:rPr>
          <w:rFonts w:ascii="Times New Roman" w:hAnsi="Times New Roman" w:cs="Times New Roman"/>
          <w:sz w:val="24"/>
          <w:szCs w:val="24"/>
        </w:rPr>
        <w:t>,5</w:t>
      </w:r>
      <w:proofErr w:type="gramEnd"/>
      <w:r w:rsidRPr="00885A16">
        <w:rPr>
          <w:rFonts w:ascii="Times New Roman" w:hAnsi="Times New Roman" w:cs="Times New Roman"/>
          <w:sz w:val="24"/>
          <w:szCs w:val="24"/>
        </w:rPr>
        <w:t>. Nilai tersebut lebih tinggi apabila dibandingakan dengan rerata ideal</w:t>
      </w:r>
      <w:r>
        <w:rPr>
          <w:rFonts w:ascii="Times New Roman" w:hAnsi="Times New Roman" w:cs="Times New Roman"/>
          <w:sz w:val="24"/>
          <w:szCs w:val="24"/>
        </w:rPr>
        <w:t xml:space="preserve"> yang bernilai 112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maka rerata hasil penelitian secara empiris menunjukkan lebih besar</w:t>
      </w:r>
      <w:r w:rsidRPr="00885A16">
        <w:rPr>
          <w:rFonts w:ascii="Times New Roman" w:hAnsi="Times New Roman" w:cs="Times New Roman"/>
          <w:sz w:val="24"/>
          <w:szCs w:val="24"/>
        </w:rPr>
        <w:t xml:space="preserve">. </w:t>
      </w:r>
      <w:proofErr w:type="gramStart"/>
      <w:r w:rsidRPr="00885A16">
        <w:rPr>
          <w:rFonts w:ascii="Times New Roman" w:hAnsi="Times New Roman" w:cs="Times New Roman"/>
          <w:sz w:val="24"/>
          <w:szCs w:val="24"/>
        </w:rPr>
        <w:t xml:space="preserve">Hal tersebut menunjukkan bahwa </w:t>
      </w:r>
      <w:r>
        <w:rPr>
          <w:rFonts w:ascii="Times New Roman" w:hAnsi="Times New Roman" w:cs="Times New Roman"/>
          <w:sz w:val="24"/>
          <w:szCs w:val="24"/>
        </w:rPr>
        <w:t xml:space="preserve">uji kelayakan menurut </w:t>
      </w:r>
      <w:r w:rsidR="003A4482">
        <w:rPr>
          <w:rFonts w:ascii="Times New Roman" w:hAnsi="Times New Roman" w:cs="Times New Roman"/>
          <w:sz w:val="24"/>
          <w:szCs w:val="24"/>
        </w:rPr>
        <w:t xml:space="preserve">mahasiswa yang mengambil </w:t>
      </w:r>
      <w:r>
        <w:rPr>
          <w:rFonts w:ascii="Times New Roman" w:hAnsi="Times New Roman" w:cs="Times New Roman"/>
          <w:sz w:val="24"/>
          <w:szCs w:val="24"/>
        </w:rPr>
        <w:t xml:space="preserve">matakuliah kewirausahaan </w:t>
      </w:r>
      <w:r w:rsidRPr="00885A16">
        <w:rPr>
          <w:rFonts w:ascii="Times New Roman" w:hAnsi="Times New Roman" w:cs="Times New Roman"/>
          <w:sz w:val="24"/>
          <w:szCs w:val="24"/>
        </w:rPr>
        <w:t xml:space="preserve">cenderung </w:t>
      </w:r>
      <w:r>
        <w:rPr>
          <w:rFonts w:ascii="Times New Roman" w:hAnsi="Times New Roman" w:cs="Times New Roman"/>
          <w:sz w:val="24"/>
          <w:szCs w:val="24"/>
        </w:rPr>
        <w:t>layak</w:t>
      </w:r>
      <w:r w:rsidRPr="00885A16">
        <w:rPr>
          <w:rFonts w:ascii="Times New Roman" w:hAnsi="Times New Roman" w:cs="Times New Roman"/>
          <w:sz w:val="24"/>
          <w:szCs w:val="24"/>
        </w:rPr>
        <w:t>.</w:t>
      </w:r>
      <w:proofErr w:type="gramEnd"/>
      <w:r w:rsidRPr="00885A16">
        <w:rPr>
          <w:rFonts w:ascii="Times New Roman" w:hAnsi="Times New Roman" w:cs="Times New Roman"/>
          <w:sz w:val="24"/>
          <w:szCs w:val="24"/>
        </w:rPr>
        <w:t xml:space="preserve"> Untuk melihat besaran sebaran data dari masing-masing skor tersebut dibedakan menjadi </w:t>
      </w:r>
      <w:r>
        <w:rPr>
          <w:rFonts w:ascii="Times New Roman" w:hAnsi="Times New Roman" w:cs="Times New Roman"/>
          <w:sz w:val="24"/>
          <w:szCs w:val="24"/>
        </w:rPr>
        <w:t>tiga</w:t>
      </w:r>
      <w:r w:rsidRPr="00885A16">
        <w:rPr>
          <w:rFonts w:ascii="Times New Roman" w:hAnsi="Times New Roman" w:cs="Times New Roman"/>
          <w:sz w:val="24"/>
          <w:szCs w:val="24"/>
        </w:rPr>
        <w:t xml:space="preserve"> kategori, yaitu:</w:t>
      </w:r>
    </w:p>
    <w:p w:rsidR="00620CEB" w:rsidRDefault="00620CEB" w:rsidP="00620CE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620CEB" w:rsidRDefault="00620CEB" w:rsidP="00620CE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Persentase Kecenderungan Skor</w:t>
      </w:r>
    </w:p>
    <w:p w:rsidR="00620CEB" w:rsidRDefault="00620CEB" w:rsidP="00620CEB">
      <w:pPr>
        <w:pStyle w:val="ListParagraph"/>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Dari </w:t>
      </w:r>
      <w:r w:rsidR="003A4482">
        <w:rPr>
          <w:rFonts w:ascii="Times New Roman" w:hAnsi="Times New Roman" w:cs="Times New Roman"/>
          <w:b/>
          <w:sz w:val="24"/>
          <w:szCs w:val="24"/>
        </w:rPr>
        <w:t xml:space="preserve">Mahasiswa yang Mengambil Matkul </w:t>
      </w:r>
      <w:r>
        <w:rPr>
          <w:rFonts w:ascii="Times New Roman" w:hAnsi="Times New Roman" w:cs="Times New Roman"/>
          <w:b/>
          <w:sz w:val="24"/>
          <w:szCs w:val="24"/>
        </w:rPr>
        <w:t xml:space="preserve">Kewirausahaan </w:t>
      </w:r>
    </w:p>
    <w:p w:rsidR="00620CEB" w:rsidRDefault="00620CEB" w:rsidP="00620CEB">
      <w:pPr>
        <w:pStyle w:val="ListParagraph"/>
        <w:spacing w:after="0" w:line="240" w:lineRule="auto"/>
        <w:jc w:val="both"/>
        <w:rPr>
          <w:rFonts w:ascii="Times New Roman" w:hAnsi="Times New Roman" w:cs="Times New Roman"/>
          <w:sz w:val="24"/>
          <w:szCs w:val="24"/>
        </w:rPr>
      </w:pPr>
    </w:p>
    <w:tbl>
      <w:tblPr>
        <w:tblStyle w:val="TableGrid"/>
        <w:tblW w:w="0" w:type="auto"/>
        <w:tblInd w:w="2388" w:type="dxa"/>
        <w:tblLook w:val="04A0" w:firstRow="1" w:lastRow="0" w:firstColumn="1" w:lastColumn="0" w:noHBand="0" w:noVBand="1"/>
      </w:tblPr>
      <w:tblGrid>
        <w:gridCol w:w="570"/>
        <w:gridCol w:w="1770"/>
        <w:gridCol w:w="1980"/>
        <w:gridCol w:w="1264"/>
      </w:tblGrid>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90</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91 – 135</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620CEB" w:rsidTr="00AF0ADF">
        <w:tc>
          <w:tcPr>
            <w:tcW w:w="5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136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X</w:t>
            </w:r>
          </w:p>
        </w:tc>
        <w:tc>
          <w:tcPr>
            <w:tcW w:w="1980"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Sangat Layak</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20CEB" w:rsidTr="00AF0ADF">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620CEB" w:rsidRDefault="00620CEB" w:rsidP="00AF0ADF">
            <w:pPr>
              <w:pStyle w:val="ListParagraph"/>
              <w:ind w:left="0"/>
              <w:jc w:val="right"/>
              <w:rPr>
                <w:rFonts w:ascii="Times New Roman" w:hAnsi="Times New Roman" w:cs="Times New Roman"/>
                <w:sz w:val="24"/>
                <w:szCs w:val="24"/>
              </w:rPr>
            </w:pPr>
            <w:r>
              <w:rPr>
                <w:rFonts w:ascii="Times New Roman" w:hAnsi="Times New Roman" w:cs="Times New Roman"/>
                <w:sz w:val="24"/>
                <w:szCs w:val="24"/>
              </w:rPr>
              <w:t>Jumlah</w:t>
            </w:r>
          </w:p>
        </w:tc>
        <w:tc>
          <w:tcPr>
            <w:tcW w:w="1264" w:type="dxa"/>
            <w:tcBorders>
              <w:top w:val="single" w:sz="4" w:space="0" w:color="auto"/>
              <w:left w:val="single" w:sz="4" w:space="0" w:color="auto"/>
              <w:bottom w:val="single" w:sz="4" w:space="0" w:color="auto"/>
              <w:right w:val="single" w:sz="4" w:space="0" w:color="auto"/>
            </w:tcBorders>
            <w:hideMark/>
          </w:tcPr>
          <w:p w:rsidR="00620CEB" w:rsidRDefault="00620CEB"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620CEB" w:rsidRDefault="00620CEB" w:rsidP="00620CEB">
      <w:pPr>
        <w:pStyle w:val="ListParagraph"/>
        <w:spacing w:after="0" w:line="240" w:lineRule="auto"/>
        <w:jc w:val="both"/>
        <w:rPr>
          <w:rFonts w:ascii="Times New Roman" w:hAnsi="Times New Roman" w:cs="Times New Roman"/>
          <w:sz w:val="24"/>
          <w:szCs w:val="24"/>
        </w:rPr>
      </w:pPr>
    </w:p>
    <w:p w:rsidR="00620CEB" w:rsidRDefault="00620CEB" w:rsidP="00620CEB">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Berdasarkan kecenderungan data pengujian kelayakan dari mahasiswa yang mengambil matakuliah kewirausahaan dapat diketahui bahwa 9 mahasiswa dari 10 mahasiswa menyatakan bahan ajar Kewirausahaan d</w:t>
      </w:r>
      <w:r w:rsidRPr="002E0FFD">
        <w:rPr>
          <w:rFonts w:ascii="Times New Roman" w:hAnsi="Times New Roman" w:cs="Times New Roman"/>
          <w:sz w:val="24"/>
          <w:szCs w:val="24"/>
        </w:rPr>
        <w:t xml:space="preserve">engan Pendekatan </w:t>
      </w:r>
      <w:r w:rsidRPr="002E0FFD">
        <w:rPr>
          <w:rFonts w:ascii="Times New Roman" w:hAnsi="Times New Roman" w:cs="Times New Roman"/>
          <w:i/>
          <w:sz w:val="24"/>
          <w:szCs w:val="24"/>
        </w:rPr>
        <w:t>Company Program</w:t>
      </w:r>
      <w:r w:rsidRPr="002E0FFD">
        <w:rPr>
          <w:rFonts w:ascii="Times New Roman" w:hAnsi="Times New Roman" w:cs="Times New Roman"/>
          <w:sz w:val="24"/>
          <w:szCs w:val="24"/>
        </w:rPr>
        <w:t xml:space="preserve"> (Program Pendirian Perusahaan)  </w:t>
      </w:r>
      <w:r>
        <w:rPr>
          <w:rFonts w:ascii="Times New Roman" w:hAnsi="Times New Roman" w:cs="Times New Roman"/>
          <w:sz w:val="24"/>
          <w:szCs w:val="24"/>
        </w:rPr>
        <w:t xml:space="preserve">dinyatakan layak. </w:t>
      </w:r>
      <w:proofErr w:type="gramStart"/>
      <w:r>
        <w:rPr>
          <w:rFonts w:ascii="Times New Roman" w:hAnsi="Times New Roman" w:cs="Times New Roman"/>
          <w:sz w:val="24"/>
          <w:szCs w:val="24"/>
        </w:rPr>
        <w:t>Sedangkan 1 mahasiswa dari 10 mahasiswa menyatakan sangat layak.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seperti itu semakin memperkuat bahwa kecendurungan data berada dalam kategori layak ke sangat layak.</w:t>
      </w:r>
      <w:proofErr w:type="gramEnd"/>
    </w:p>
    <w:p w:rsidR="00620CEB" w:rsidRDefault="00620CEB" w:rsidP="00620CEB">
      <w:pPr>
        <w:pStyle w:val="ListParagraph"/>
        <w:numPr>
          <w:ilvl w:val="0"/>
          <w:numId w:val="48"/>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Berdasarkan Ahli Bahasa UNY Press</w:t>
      </w:r>
    </w:p>
    <w:p w:rsidR="000C25EB" w:rsidRDefault="00620CEB" w:rsidP="000C25EB">
      <w:pPr>
        <w:pStyle w:val="ListParagraph"/>
        <w:spacing w:after="0" w:line="360" w:lineRule="auto"/>
        <w:ind w:left="1080" w:firstLine="630"/>
        <w:jc w:val="both"/>
        <w:rPr>
          <w:rFonts w:ascii="Times New Roman" w:hAnsi="Times New Roman" w:cs="Times New Roman"/>
          <w:sz w:val="24"/>
          <w:szCs w:val="24"/>
        </w:rPr>
      </w:pPr>
      <w:proofErr w:type="gramStart"/>
      <w:r>
        <w:rPr>
          <w:rFonts w:ascii="Times New Roman" w:hAnsi="Times New Roman" w:cs="Times New Roman"/>
          <w:sz w:val="24"/>
          <w:szCs w:val="24"/>
        </w:rPr>
        <w:t>Ahli bahasa UNY Press hanya menguji kelayakan dari segi bahasa dan segi penyajian.</w:t>
      </w:r>
      <w:proofErr w:type="gramEnd"/>
      <w:r>
        <w:rPr>
          <w:rFonts w:ascii="Times New Roman" w:hAnsi="Times New Roman" w:cs="Times New Roman"/>
          <w:sz w:val="24"/>
          <w:szCs w:val="24"/>
        </w:rPr>
        <w:t xml:space="preserve"> </w:t>
      </w:r>
      <w:proofErr w:type="gramStart"/>
      <w:r w:rsidR="003A4482">
        <w:rPr>
          <w:rFonts w:ascii="Times New Roman" w:hAnsi="Times New Roman" w:cs="Times New Roman"/>
          <w:sz w:val="24"/>
          <w:szCs w:val="24"/>
        </w:rPr>
        <w:t>Maka d</w:t>
      </w:r>
      <w:r w:rsidR="000C25EB">
        <w:rPr>
          <w:rFonts w:ascii="Times New Roman" w:hAnsi="Times New Roman" w:cs="Times New Roman"/>
          <w:sz w:val="24"/>
          <w:szCs w:val="24"/>
        </w:rPr>
        <w:t xml:space="preserve">ata dari instrumen pengujian kelayakan diperoleh menggunakan angket tertutup </w:t>
      </w:r>
      <w:r w:rsidR="003A4482">
        <w:rPr>
          <w:rFonts w:ascii="Times New Roman" w:hAnsi="Times New Roman" w:cs="Times New Roman"/>
          <w:sz w:val="24"/>
          <w:szCs w:val="24"/>
        </w:rPr>
        <w:t>hanya ber</w:t>
      </w:r>
      <w:r w:rsidR="000C25EB">
        <w:rPr>
          <w:rFonts w:ascii="Times New Roman" w:hAnsi="Times New Roman" w:cs="Times New Roman"/>
          <w:sz w:val="24"/>
          <w:szCs w:val="24"/>
        </w:rPr>
        <w:t xml:space="preserve">jumlah </w:t>
      </w:r>
      <w:r w:rsidR="003A4482">
        <w:rPr>
          <w:rFonts w:ascii="Times New Roman" w:hAnsi="Times New Roman" w:cs="Times New Roman"/>
          <w:sz w:val="24"/>
          <w:szCs w:val="24"/>
        </w:rPr>
        <w:t>33</w:t>
      </w:r>
      <w:r w:rsidR="000C25EB">
        <w:rPr>
          <w:rFonts w:ascii="Times New Roman" w:hAnsi="Times New Roman" w:cs="Times New Roman"/>
          <w:sz w:val="24"/>
          <w:szCs w:val="24"/>
        </w:rPr>
        <w:t xml:space="preserve"> butir.</w:t>
      </w:r>
      <w:proofErr w:type="gramEnd"/>
      <w:r w:rsidR="000C25EB">
        <w:rPr>
          <w:rFonts w:ascii="Times New Roman" w:hAnsi="Times New Roman" w:cs="Times New Roman"/>
          <w:sz w:val="24"/>
          <w:szCs w:val="24"/>
        </w:rPr>
        <w:t xml:space="preserve"> </w:t>
      </w:r>
      <w:proofErr w:type="gramStart"/>
      <w:r w:rsidR="000C25EB">
        <w:rPr>
          <w:rFonts w:ascii="Times New Roman" w:hAnsi="Times New Roman" w:cs="Times New Roman"/>
          <w:sz w:val="24"/>
          <w:szCs w:val="24"/>
        </w:rPr>
        <w:t>Skor minimal per butir 1 dan skor maksimal per butir 4 (empat alternatif jawaban).</w:t>
      </w:r>
      <w:proofErr w:type="gramEnd"/>
      <w:r w:rsidR="000C25EB">
        <w:rPr>
          <w:rFonts w:ascii="Times New Roman" w:hAnsi="Times New Roman" w:cs="Times New Roman"/>
          <w:sz w:val="24"/>
          <w:szCs w:val="24"/>
        </w:rPr>
        <w:t xml:space="preserve"> </w:t>
      </w:r>
      <w:proofErr w:type="gramStart"/>
      <w:r w:rsidR="000C25EB">
        <w:rPr>
          <w:rFonts w:ascii="Times New Roman" w:hAnsi="Times New Roman" w:cs="Times New Roman"/>
          <w:sz w:val="24"/>
          <w:szCs w:val="24"/>
        </w:rPr>
        <w:t xml:space="preserve">Dengan demikian rentang skor ideal yang ditetapkan untuk variabel ini adalah dari </w:t>
      </w:r>
      <w:r w:rsidR="003A4482">
        <w:rPr>
          <w:rFonts w:ascii="Times New Roman" w:hAnsi="Times New Roman" w:cs="Times New Roman"/>
          <w:sz w:val="24"/>
          <w:szCs w:val="24"/>
        </w:rPr>
        <w:t>33</w:t>
      </w:r>
      <w:r w:rsidR="000C25EB">
        <w:rPr>
          <w:rFonts w:ascii="Times New Roman" w:hAnsi="Times New Roman" w:cs="Times New Roman"/>
          <w:sz w:val="24"/>
          <w:szCs w:val="24"/>
        </w:rPr>
        <w:t xml:space="preserve"> sampai dengan</w:t>
      </w:r>
      <w:r w:rsidR="003A4482">
        <w:rPr>
          <w:rFonts w:ascii="Times New Roman" w:hAnsi="Times New Roman" w:cs="Times New Roman"/>
          <w:sz w:val="24"/>
          <w:szCs w:val="24"/>
        </w:rPr>
        <w:t xml:space="preserve"> 132</w:t>
      </w:r>
      <w:r w:rsidR="000C25EB">
        <w:rPr>
          <w:rFonts w:ascii="Times New Roman" w:hAnsi="Times New Roman" w:cs="Times New Roman"/>
          <w:sz w:val="24"/>
          <w:szCs w:val="24"/>
        </w:rPr>
        <w:t>.</w:t>
      </w:r>
      <w:proofErr w:type="gramEnd"/>
      <w:r w:rsidR="000C25EB">
        <w:rPr>
          <w:rFonts w:ascii="Times New Roman" w:hAnsi="Times New Roman" w:cs="Times New Roman"/>
          <w:sz w:val="24"/>
          <w:szCs w:val="24"/>
        </w:rPr>
        <w:t xml:space="preserve"> Dengan rerata ideal yang dimiliki sebesar:</w:t>
      </w:r>
    </w:p>
    <w:p w:rsidR="000C25EB" w:rsidRDefault="000C25EB" w:rsidP="000C25EB">
      <w:pPr>
        <w:pStyle w:val="ListParagraph"/>
        <w:spacing w:after="0" w:line="360" w:lineRule="auto"/>
        <w:jc w:val="both"/>
        <w:rPr>
          <w:rFonts w:ascii="Times New Roman" w:hAnsi="Times New Roman" w:cs="Times New Roman"/>
        </w:rPr>
      </w:pPr>
      <m:oMathPara>
        <m:oMath>
          <m:r>
            <w:rPr>
              <w:rFonts w:ascii="Cambria Math" w:hAnsi="Cambria Math" w:cs="Times New Roman"/>
            </w:rPr>
            <w:lastRenderedPageBreak/>
            <m:t xml:space="preserve">Rerata Ideal </m:t>
          </m:r>
          <m:d>
            <m:dPr>
              <m:ctrlPr>
                <w:rPr>
                  <w:rFonts w:ascii="Cambria Math" w:hAnsi="Cambria Math" w:cs="Times New Roman"/>
                  <w:i/>
                </w:rPr>
              </m:ctrlPr>
            </m:dPr>
            <m:e>
              <m:r>
                <w:rPr>
                  <w:rFonts w:ascii="Cambria Math" w:hAnsi="Cambria Math" w:cs="Times New Roman"/>
                </w:rPr>
                <m:t>Mi</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skor tertinggi+skor terendah</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rPr>
              </m:ctrlPr>
            </m:fPr>
            <m:num>
              <m:r>
                <w:rPr>
                  <w:rFonts w:ascii="Cambria Math" w:hAnsi="Cambria Math" w:cs="Times New Roman"/>
                </w:rPr>
                <m:t>132+33</m:t>
              </m:r>
            </m:num>
            <m:den>
              <m:r>
                <w:rPr>
                  <w:rFonts w:ascii="Cambria Math" w:hAnsi="Cambria Math" w:cs="Times New Roman"/>
                </w:rPr>
                <m:t>2</m:t>
              </m:r>
            </m:den>
          </m:f>
          <m:r>
            <w:rPr>
              <w:rFonts w:ascii="Cambria Math" w:hAnsi="Cambria Math" w:cs="Times New Roman"/>
            </w:rPr>
            <m:t>=82.5</m:t>
          </m:r>
        </m:oMath>
      </m:oMathPara>
    </w:p>
    <w:p w:rsidR="000C25EB" w:rsidRDefault="000C25EB" w:rsidP="003A4482">
      <w:pPr>
        <w:pStyle w:val="ListParagraph"/>
        <w:spacing w:after="0" w:line="360" w:lineRule="auto"/>
        <w:ind w:left="1080" w:firstLine="630"/>
        <w:jc w:val="both"/>
        <w:rPr>
          <w:rFonts w:ascii="Times New Roman" w:hAnsi="Times New Roman" w:cs="Times New Roman"/>
          <w:sz w:val="24"/>
          <w:szCs w:val="24"/>
        </w:rPr>
      </w:pPr>
      <w:proofErr w:type="gramStart"/>
      <w:r>
        <w:rPr>
          <w:rFonts w:ascii="Times New Roman" w:hAnsi="Times New Roman" w:cs="Times New Roman"/>
          <w:sz w:val="24"/>
          <w:szCs w:val="24"/>
        </w:rPr>
        <w:t>Kecenderungan data dari instrumen pengujian kelayakan dapat diketahui dengan membandingkan besarnya rerata hasil penelitian (empiris) dengan rerata ideal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untuk melihat kecenderungan dari masing-masing skor dibedakan menjadi 3 kriteria menggunakan penghitung skor rata-rata (</w:t>
      </w:r>
      <w:r>
        <w:rPr>
          <w:rFonts w:ascii="Times New Roman" w:hAnsi="Times New Roman" w:cs="Times New Roman"/>
          <w:i/>
          <w:sz w:val="24"/>
          <w:szCs w:val="24"/>
        </w:rPr>
        <w:t>Mean</w:t>
      </w:r>
      <w:r>
        <w:rPr>
          <w:rFonts w:ascii="Times New Roman" w:hAnsi="Times New Roman" w:cs="Times New Roman"/>
          <w:sz w:val="24"/>
          <w:szCs w:val="24"/>
        </w:rPr>
        <w:t>) dan standar deviasi untuk setiap skor total variabel.</w:t>
      </w:r>
      <w:proofErr w:type="gramEnd"/>
      <w:r>
        <w:rPr>
          <w:rFonts w:ascii="Times New Roman" w:hAnsi="Times New Roman" w:cs="Times New Roman"/>
          <w:sz w:val="24"/>
          <w:szCs w:val="24"/>
        </w:rPr>
        <w:t xml:space="preserve"> Standar deviasi ideal dalam pengujian kelayakan ini sebagai berikut:</w:t>
      </w:r>
    </w:p>
    <w:p w:rsidR="000C25EB" w:rsidRPr="003A4482" w:rsidRDefault="000C25EB" w:rsidP="000C25EB">
      <w:pPr>
        <w:pStyle w:val="ListParagraph"/>
        <w:spacing w:after="0" w:line="360" w:lineRule="auto"/>
        <w:jc w:val="both"/>
        <w:rPr>
          <w:rFonts w:ascii="Times New Roman" w:eastAsiaTheme="minorEastAsia" w:hAnsi="Times New Roman" w:cs="Times New Roman"/>
        </w:rPr>
      </w:pPr>
      <m:oMathPara>
        <m:oMath>
          <m:r>
            <w:rPr>
              <w:rFonts w:ascii="Cambria Math" w:hAnsi="Cambria Math" w:cs="Times New Roman"/>
            </w:rPr>
            <m:t xml:space="preserve">Standar Deviasi Ideal </m:t>
          </m:r>
          <m:d>
            <m:dPr>
              <m:ctrlPr>
                <w:rPr>
                  <w:rFonts w:ascii="Cambria Math" w:hAnsi="Cambria Math" w:cs="Times New Roman"/>
                  <w:i/>
                </w:rPr>
              </m:ctrlPr>
            </m:dPr>
            <m:e>
              <m:r>
                <w:rPr>
                  <w:rFonts w:ascii="Cambria Math" w:hAnsi="Cambria Math" w:cs="Times New Roman"/>
                </w:rPr>
                <m:t>SDi</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skor tertinggi-skor terendah</m:t>
              </m:r>
            </m:num>
            <m:den>
              <m:r>
                <w:rPr>
                  <w:rFonts w:ascii="Cambria Math" w:hAnsi="Cambria Math" w:cs="Times New Roman"/>
                </w:rPr>
                <m:t>6</m:t>
              </m:r>
            </m:den>
          </m:f>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Cambria Math"/>
                </w:rPr>
                <m:t>132-33</m:t>
              </m:r>
            </m:num>
            <m:den>
              <m:r>
                <m:rPr>
                  <m:sty m:val="p"/>
                </m:rPr>
                <w:rPr>
                  <w:rFonts w:ascii="Cambria Math" w:hAnsi="Cambria Math" w:cs="Cambria Math"/>
                </w:rPr>
                <m:t>6</m:t>
              </m:r>
            </m:den>
          </m:f>
          <m:r>
            <w:rPr>
              <w:rFonts w:ascii="Cambria Math" w:hAnsi="Cambria Math" w:cs="Times New Roman"/>
            </w:rPr>
            <m:t>=16.5</m:t>
          </m:r>
        </m:oMath>
      </m:oMathPara>
    </w:p>
    <w:p w:rsidR="003A4482" w:rsidRDefault="003A4482" w:rsidP="003A4482">
      <w:pPr>
        <w:pStyle w:val="ListParagraph"/>
        <w:spacing w:after="0" w:line="360" w:lineRule="auto"/>
        <w:ind w:left="1080" w:firstLine="630"/>
        <w:jc w:val="both"/>
        <w:rPr>
          <w:rFonts w:ascii="Times New Roman" w:hAnsi="Times New Roman" w:cs="Times New Roman"/>
          <w:sz w:val="24"/>
          <w:szCs w:val="24"/>
        </w:rPr>
      </w:pPr>
      <w:proofErr w:type="gramStart"/>
      <w:r w:rsidRPr="00885A16">
        <w:rPr>
          <w:rFonts w:ascii="Times New Roman" w:hAnsi="Times New Roman" w:cs="Times New Roman"/>
          <w:sz w:val="24"/>
          <w:szCs w:val="24"/>
        </w:rPr>
        <w:t>Dari hasil perhitungan</w:t>
      </w:r>
      <w:r>
        <w:rPr>
          <w:rFonts w:ascii="Times New Roman" w:hAnsi="Times New Roman" w:cs="Times New Roman"/>
          <w:sz w:val="24"/>
          <w:szCs w:val="24"/>
        </w:rPr>
        <w:t xml:space="preserve"> uji kelayakan</w:t>
      </w:r>
      <w:r w:rsidRPr="00885A16">
        <w:rPr>
          <w:rFonts w:ascii="Times New Roman" w:hAnsi="Times New Roman" w:cs="Times New Roman"/>
          <w:sz w:val="24"/>
          <w:szCs w:val="24"/>
        </w:rPr>
        <w:t xml:space="preserve"> diperoleh rerata hasil penelitian (empiris) sebesar </w:t>
      </w:r>
      <w:r>
        <w:rPr>
          <w:rFonts w:ascii="Times New Roman" w:hAnsi="Times New Roman" w:cs="Times New Roman"/>
          <w:sz w:val="24"/>
          <w:szCs w:val="24"/>
        </w:rPr>
        <w:t>91</w:t>
      </w:r>
      <w:r w:rsidRPr="00885A16">
        <w:rPr>
          <w:rFonts w:ascii="Times New Roman" w:hAnsi="Times New Roman" w:cs="Times New Roman"/>
          <w:sz w:val="24"/>
          <w:szCs w:val="24"/>
        </w:rPr>
        <w:t>.</w:t>
      </w:r>
      <w:proofErr w:type="gramEnd"/>
      <w:r w:rsidRPr="00885A16">
        <w:rPr>
          <w:rFonts w:ascii="Times New Roman" w:hAnsi="Times New Roman" w:cs="Times New Roman"/>
          <w:sz w:val="24"/>
          <w:szCs w:val="24"/>
        </w:rPr>
        <w:t xml:space="preserve"> Nilai tersebut lebih tinggi apabila dibandingakan dengan rerata ideal</w:t>
      </w:r>
      <w:r>
        <w:rPr>
          <w:rFonts w:ascii="Times New Roman" w:hAnsi="Times New Roman" w:cs="Times New Roman"/>
          <w:sz w:val="24"/>
          <w:szCs w:val="24"/>
        </w:rPr>
        <w:t xml:space="preserve"> yang bernilai 82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maka rerata hasil penelitian secara empiris menunjukkan lebih besar</w:t>
      </w:r>
      <w:r w:rsidRPr="00885A16">
        <w:rPr>
          <w:rFonts w:ascii="Times New Roman" w:hAnsi="Times New Roman" w:cs="Times New Roman"/>
          <w:sz w:val="24"/>
          <w:szCs w:val="24"/>
        </w:rPr>
        <w:t xml:space="preserve">. </w:t>
      </w:r>
      <w:proofErr w:type="gramStart"/>
      <w:r w:rsidRPr="00885A16">
        <w:rPr>
          <w:rFonts w:ascii="Times New Roman" w:hAnsi="Times New Roman" w:cs="Times New Roman"/>
          <w:sz w:val="24"/>
          <w:szCs w:val="24"/>
        </w:rPr>
        <w:t xml:space="preserve">Hal tersebut menunjukkan bahwa </w:t>
      </w:r>
      <w:r>
        <w:rPr>
          <w:rFonts w:ascii="Times New Roman" w:hAnsi="Times New Roman" w:cs="Times New Roman"/>
          <w:sz w:val="24"/>
          <w:szCs w:val="24"/>
        </w:rPr>
        <w:t>uji kelayakan menurut ahli bahasa dari UNY Press</w:t>
      </w:r>
      <w:r w:rsidRPr="00885A16">
        <w:rPr>
          <w:rFonts w:ascii="Times New Roman" w:hAnsi="Times New Roman" w:cs="Times New Roman"/>
          <w:sz w:val="24"/>
          <w:szCs w:val="24"/>
        </w:rPr>
        <w:t xml:space="preserve"> cenderung </w:t>
      </w:r>
      <w:r>
        <w:rPr>
          <w:rFonts w:ascii="Times New Roman" w:hAnsi="Times New Roman" w:cs="Times New Roman"/>
          <w:sz w:val="24"/>
          <w:szCs w:val="24"/>
        </w:rPr>
        <w:t>layak</w:t>
      </w:r>
      <w:r w:rsidRPr="00885A16">
        <w:rPr>
          <w:rFonts w:ascii="Times New Roman" w:hAnsi="Times New Roman" w:cs="Times New Roman"/>
          <w:sz w:val="24"/>
          <w:szCs w:val="24"/>
        </w:rPr>
        <w:t>.</w:t>
      </w:r>
      <w:proofErr w:type="gramEnd"/>
      <w:r w:rsidRPr="00885A16">
        <w:rPr>
          <w:rFonts w:ascii="Times New Roman" w:hAnsi="Times New Roman" w:cs="Times New Roman"/>
          <w:sz w:val="24"/>
          <w:szCs w:val="24"/>
        </w:rPr>
        <w:t xml:space="preserve"> Untuk melihat besaran sebaran data dari masing-masing skor tersebut dibedakan menjadi </w:t>
      </w:r>
      <w:r>
        <w:rPr>
          <w:rFonts w:ascii="Times New Roman" w:hAnsi="Times New Roman" w:cs="Times New Roman"/>
          <w:sz w:val="24"/>
          <w:szCs w:val="24"/>
        </w:rPr>
        <w:t>tiga</w:t>
      </w:r>
      <w:r w:rsidRPr="00885A16">
        <w:rPr>
          <w:rFonts w:ascii="Times New Roman" w:hAnsi="Times New Roman" w:cs="Times New Roman"/>
          <w:sz w:val="24"/>
          <w:szCs w:val="24"/>
        </w:rPr>
        <w:t xml:space="preserve"> kategori, yaitu:</w:t>
      </w:r>
    </w:p>
    <w:p w:rsidR="003A4482" w:rsidRDefault="003A4482" w:rsidP="003A448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p>
    <w:p w:rsidR="003A4482" w:rsidRDefault="003A4482" w:rsidP="003A4482">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Persentase Kecenderungan Skor</w:t>
      </w:r>
    </w:p>
    <w:p w:rsidR="003A4482" w:rsidRDefault="003A4482" w:rsidP="003A4482">
      <w:pPr>
        <w:pStyle w:val="ListParagraph"/>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Dari Ahli Bahasa UNY Press</w:t>
      </w:r>
    </w:p>
    <w:p w:rsidR="003A4482" w:rsidRDefault="003A4482" w:rsidP="003A4482">
      <w:pPr>
        <w:pStyle w:val="ListParagraph"/>
        <w:spacing w:after="0" w:line="240" w:lineRule="auto"/>
        <w:jc w:val="both"/>
        <w:rPr>
          <w:rFonts w:ascii="Times New Roman" w:hAnsi="Times New Roman" w:cs="Times New Roman"/>
          <w:sz w:val="24"/>
          <w:szCs w:val="24"/>
        </w:rPr>
      </w:pPr>
    </w:p>
    <w:tbl>
      <w:tblPr>
        <w:tblStyle w:val="TableGrid"/>
        <w:tblW w:w="0" w:type="auto"/>
        <w:tblInd w:w="2388" w:type="dxa"/>
        <w:tblLook w:val="04A0" w:firstRow="1" w:lastRow="0" w:firstColumn="1" w:lastColumn="0" w:noHBand="0" w:noVBand="1"/>
      </w:tblPr>
      <w:tblGrid>
        <w:gridCol w:w="570"/>
        <w:gridCol w:w="1770"/>
        <w:gridCol w:w="1980"/>
        <w:gridCol w:w="1264"/>
      </w:tblGrid>
      <w:tr w:rsidR="003A4482" w:rsidTr="00AF0ADF">
        <w:tc>
          <w:tcPr>
            <w:tcW w:w="57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7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198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264"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3A4482" w:rsidTr="00AF0ADF">
        <w:tc>
          <w:tcPr>
            <w:tcW w:w="57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0" w:type="dxa"/>
            <w:tcBorders>
              <w:top w:val="single" w:sz="4" w:space="0" w:color="auto"/>
              <w:left w:val="single" w:sz="4" w:space="0" w:color="auto"/>
              <w:bottom w:val="single" w:sz="4" w:space="0" w:color="auto"/>
              <w:right w:val="single" w:sz="4" w:space="0" w:color="auto"/>
            </w:tcBorders>
            <w:hideMark/>
          </w:tcPr>
          <w:p w:rsidR="003A4482" w:rsidRDefault="003A4482" w:rsidP="002A323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X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2A323D">
              <w:rPr>
                <w:rFonts w:ascii="Times New Roman" w:hAnsi="Times New Roman" w:cs="Times New Roman"/>
                <w:sz w:val="24"/>
                <w:szCs w:val="24"/>
              </w:rPr>
              <w:t>66</w:t>
            </w:r>
          </w:p>
        </w:tc>
        <w:tc>
          <w:tcPr>
            <w:tcW w:w="198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Layak</w:t>
            </w:r>
          </w:p>
        </w:tc>
        <w:tc>
          <w:tcPr>
            <w:tcW w:w="1264"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4482" w:rsidTr="00AF0ADF">
        <w:tc>
          <w:tcPr>
            <w:tcW w:w="57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0" w:type="dxa"/>
            <w:tcBorders>
              <w:top w:val="single" w:sz="4" w:space="0" w:color="auto"/>
              <w:left w:val="single" w:sz="4" w:space="0" w:color="auto"/>
              <w:bottom w:val="single" w:sz="4" w:space="0" w:color="auto"/>
              <w:right w:val="single" w:sz="4" w:space="0" w:color="auto"/>
            </w:tcBorders>
            <w:hideMark/>
          </w:tcPr>
          <w:p w:rsidR="003A4482" w:rsidRDefault="002A323D"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w:t>
            </w:r>
            <w:r w:rsidR="003A4482">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99</w:t>
            </w:r>
          </w:p>
        </w:tc>
        <w:tc>
          <w:tcPr>
            <w:tcW w:w="198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Layak</w:t>
            </w:r>
          </w:p>
        </w:tc>
        <w:tc>
          <w:tcPr>
            <w:tcW w:w="1264" w:type="dxa"/>
            <w:tcBorders>
              <w:top w:val="single" w:sz="4" w:space="0" w:color="auto"/>
              <w:left w:val="single" w:sz="4" w:space="0" w:color="auto"/>
              <w:bottom w:val="single" w:sz="4" w:space="0" w:color="auto"/>
              <w:right w:val="single" w:sz="4" w:space="0" w:color="auto"/>
            </w:tcBorders>
            <w:hideMark/>
          </w:tcPr>
          <w:p w:rsidR="003A4482" w:rsidRDefault="002A323D"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3A4482" w:rsidTr="00AF0ADF">
        <w:tc>
          <w:tcPr>
            <w:tcW w:w="57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0" w:type="dxa"/>
            <w:tcBorders>
              <w:top w:val="single" w:sz="4" w:space="0" w:color="auto"/>
              <w:left w:val="single" w:sz="4" w:space="0" w:color="auto"/>
              <w:bottom w:val="single" w:sz="4" w:space="0" w:color="auto"/>
              <w:right w:val="single" w:sz="4" w:space="0" w:color="auto"/>
            </w:tcBorders>
            <w:hideMark/>
          </w:tcPr>
          <w:p w:rsidR="003A4482" w:rsidRDefault="002A323D" w:rsidP="00AF0AD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r w:rsidR="003A4482">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sidR="003A4482">
              <w:rPr>
                <w:rFonts w:ascii="Times New Roman" w:eastAsiaTheme="minorEastAsia" w:hAnsi="Times New Roman" w:cs="Times New Roman"/>
                <w:sz w:val="24"/>
                <w:szCs w:val="24"/>
              </w:rPr>
              <w:t xml:space="preserve"> X</w:t>
            </w:r>
          </w:p>
        </w:tc>
        <w:tc>
          <w:tcPr>
            <w:tcW w:w="1980" w:type="dxa"/>
            <w:tcBorders>
              <w:top w:val="single" w:sz="4" w:space="0" w:color="auto"/>
              <w:left w:val="single" w:sz="4" w:space="0" w:color="auto"/>
              <w:bottom w:val="single" w:sz="4" w:space="0" w:color="auto"/>
              <w:right w:val="single" w:sz="4" w:space="0" w:color="auto"/>
            </w:tcBorders>
            <w:hideMark/>
          </w:tcPr>
          <w:p w:rsidR="003A4482" w:rsidRDefault="003A4482" w:rsidP="00AF0ADF">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Sangat Layak</w:t>
            </w:r>
          </w:p>
        </w:tc>
        <w:tc>
          <w:tcPr>
            <w:tcW w:w="1264" w:type="dxa"/>
            <w:tcBorders>
              <w:top w:val="single" w:sz="4" w:space="0" w:color="auto"/>
              <w:left w:val="single" w:sz="4" w:space="0" w:color="auto"/>
              <w:bottom w:val="single" w:sz="4" w:space="0" w:color="auto"/>
              <w:right w:val="single" w:sz="4" w:space="0" w:color="auto"/>
            </w:tcBorders>
            <w:hideMark/>
          </w:tcPr>
          <w:p w:rsidR="003A4482" w:rsidRDefault="002A323D"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4482" w:rsidTr="00AF0ADF">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3A4482" w:rsidRDefault="003A4482" w:rsidP="00AF0ADF">
            <w:pPr>
              <w:pStyle w:val="ListParagraph"/>
              <w:ind w:left="0"/>
              <w:jc w:val="right"/>
              <w:rPr>
                <w:rFonts w:ascii="Times New Roman" w:hAnsi="Times New Roman" w:cs="Times New Roman"/>
                <w:sz w:val="24"/>
                <w:szCs w:val="24"/>
              </w:rPr>
            </w:pPr>
            <w:r>
              <w:rPr>
                <w:rFonts w:ascii="Times New Roman" w:hAnsi="Times New Roman" w:cs="Times New Roman"/>
                <w:sz w:val="24"/>
                <w:szCs w:val="24"/>
              </w:rPr>
              <w:t>Jumlah</w:t>
            </w:r>
          </w:p>
        </w:tc>
        <w:tc>
          <w:tcPr>
            <w:tcW w:w="1264" w:type="dxa"/>
            <w:tcBorders>
              <w:top w:val="single" w:sz="4" w:space="0" w:color="auto"/>
              <w:left w:val="single" w:sz="4" w:space="0" w:color="auto"/>
              <w:bottom w:val="single" w:sz="4" w:space="0" w:color="auto"/>
              <w:right w:val="single" w:sz="4" w:space="0" w:color="auto"/>
            </w:tcBorders>
            <w:hideMark/>
          </w:tcPr>
          <w:p w:rsidR="003A4482" w:rsidRDefault="002A323D" w:rsidP="00AF0A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3A4482" w:rsidRDefault="003A4482" w:rsidP="003A4482">
      <w:pPr>
        <w:pStyle w:val="ListParagraph"/>
        <w:spacing w:after="0" w:line="240" w:lineRule="auto"/>
        <w:jc w:val="both"/>
        <w:rPr>
          <w:rFonts w:ascii="Times New Roman" w:hAnsi="Times New Roman" w:cs="Times New Roman"/>
          <w:sz w:val="24"/>
          <w:szCs w:val="24"/>
        </w:rPr>
      </w:pPr>
    </w:p>
    <w:p w:rsidR="003A4482" w:rsidRDefault="003A4482" w:rsidP="003A4482">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Berdasarkan kecenderungan data pengujian kelayakan dari </w:t>
      </w:r>
      <w:r w:rsidR="002A323D">
        <w:rPr>
          <w:rFonts w:ascii="Times New Roman" w:hAnsi="Times New Roman" w:cs="Times New Roman"/>
          <w:sz w:val="24"/>
          <w:szCs w:val="24"/>
        </w:rPr>
        <w:t>ahli bahasa UNY Press</w:t>
      </w:r>
      <w:r>
        <w:rPr>
          <w:rFonts w:ascii="Times New Roman" w:hAnsi="Times New Roman" w:cs="Times New Roman"/>
          <w:sz w:val="24"/>
          <w:szCs w:val="24"/>
        </w:rPr>
        <w:t xml:space="preserve"> dapat diketahui bahwa </w:t>
      </w:r>
      <w:r w:rsidR="002A323D">
        <w:rPr>
          <w:rFonts w:ascii="Times New Roman" w:hAnsi="Times New Roman" w:cs="Times New Roman"/>
          <w:sz w:val="24"/>
          <w:szCs w:val="24"/>
        </w:rPr>
        <w:t>seluruh ahli bahasa</w:t>
      </w:r>
      <w:r>
        <w:rPr>
          <w:rFonts w:ascii="Times New Roman" w:hAnsi="Times New Roman" w:cs="Times New Roman"/>
          <w:sz w:val="24"/>
          <w:szCs w:val="24"/>
        </w:rPr>
        <w:t xml:space="preserve"> menyatakan bahan ajar Kewirausahaan d</w:t>
      </w:r>
      <w:r w:rsidRPr="002E0FFD">
        <w:rPr>
          <w:rFonts w:ascii="Times New Roman" w:hAnsi="Times New Roman" w:cs="Times New Roman"/>
          <w:sz w:val="24"/>
          <w:szCs w:val="24"/>
        </w:rPr>
        <w:t xml:space="preserve">engan Pendekatan </w:t>
      </w:r>
      <w:r w:rsidRPr="002E0FFD">
        <w:rPr>
          <w:rFonts w:ascii="Times New Roman" w:hAnsi="Times New Roman" w:cs="Times New Roman"/>
          <w:i/>
          <w:sz w:val="24"/>
          <w:szCs w:val="24"/>
        </w:rPr>
        <w:t>Company Program</w:t>
      </w:r>
      <w:r w:rsidRPr="002E0FFD">
        <w:rPr>
          <w:rFonts w:ascii="Times New Roman" w:hAnsi="Times New Roman" w:cs="Times New Roman"/>
          <w:sz w:val="24"/>
          <w:szCs w:val="24"/>
        </w:rPr>
        <w:t xml:space="preserve"> (Program Pendirian Perusahaan</w:t>
      </w:r>
      <w:proofErr w:type="gramStart"/>
      <w:r w:rsidRPr="002E0FFD">
        <w:rPr>
          <w:rFonts w:ascii="Times New Roman" w:hAnsi="Times New Roman" w:cs="Times New Roman"/>
          <w:sz w:val="24"/>
          <w:szCs w:val="24"/>
        </w:rPr>
        <w:t xml:space="preserve">)  </w:t>
      </w:r>
      <w:r>
        <w:rPr>
          <w:rFonts w:ascii="Times New Roman" w:hAnsi="Times New Roman" w:cs="Times New Roman"/>
          <w:sz w:val="24"/>
          <w:szCs w:val="24"/>
        </w:rPr>
        <w:t>dinyatakan</w:t>
      </w:r>
      <w:proofErr w:type="gramEnd"/>
      <w:r>
        <w:rPr>
          <w:rFonts w:ascii="Times New Roman" w:hAnsi="Times New Roman" w:cs="Times New Roman"/>
          <w:sz w:val="24"/>
          <w:szCs w:val="24"/>
        </w:rPr>
        <w:t xml:space="preserve"> layak. </w:t>
      </w:r>
    </w:p>
    <w:p w:rsidR="005E1DCE" w:rsidRDefault="005E1DCE" w:rsidP="00620CEB">
      <w:pPr>
        <w:pStyle w:val="ListParagraph"/>
        <w:spacing w:after="0" w:line="360" w:lineRule="auto"/>
        <w:ind w:left="1080" w:firstLine="630"/>
        <w:jc w:val="both"/>
        <w:rPr>
          <w:rFonts w:ascii="Times New Roman" w:hAnsi="Times New Roman" w:cs="Times New Roman"/>
          <w:sz w:val="24"/>
          <w:szCs w:val="24"/>
        </w:rPr>
      </w:pPr>
    </w:p>
    <w:p w:rsidR="0056109D" w:rsidRPr="0084592A" w:rsidRDefault="00CB5C9C" w:rsidP="0084592A">
      <w:pPr>
        <w:spacing w:after="0" w:line="360" w:lineRule="auto"/>
        <w:jc w:val="both"/>
        <w:rPr>
          <w:rFonts w:ascii="Times New Roman" w:hAnsi="Times New Roman" w:cs="Times New Roman"/>
          <w:sz w:val="24"/>
          <w:szCs w:val="24"/>
        </w:rPr>
      </w:pPr>
      <w:r w:rsidRPr="0084592A">
        <w:rPr>
          <w:rFonts w:ascii="Times New Roman" w:hAnsi="Times New Roman" w:cs="Times New Roman"/>
          <w:b/>
          <w:sz w:val="24"/>
          <w:szCs w:val="24"/>
        </w:rPr>
        <w:br w:type="page"/>
      </w:r>
      <w:bookmarkStart w:id="0" w:name="_GoBack"/>
      <w:r w:rsidR="0056109D" w:rsidRPr="0084592A">
        <w:rPr>
          <w:rFonts w:ascii="Times New Roman" w:hAnsi="Times New Roman" w:cs="Times New Roman"/>
          <w:sz w:val="24"/>
          <w:szCs w:val="24"/>
        </w:rPr>
        <w:lastRenderedPageBreak/>
        <w:br w:type="page"/>
      </w:r>
      <w:bookmarkEnd w:id="0"/>
    </w:p>
    <w:p w:rsidR="00AA1AD7" w:rsidRDefault="0056109D" w:rsidP="00F16713">
      <w:pPr>
        <w:spacing w:after="0" w:line="360" w:lineRule="auto"/>
        <w:jc w:val="center"/>
        <w:rPr>
          <w:rFonts w:ascii="Times New Roman" w:hAnsi="Times New Roman" w:cs="Times New Roman"/>
          <w:b/>
          <w:sz w:val="24"/>
          <w:szCs w:val="24"/>
        </w:rPr>
      </w:pPr>
      <w:r w:rsidRPr="0056109D">
        <w:rPr>
          <w:rFonts w:ascii="Times New Roman" w:hAnsi="Times New Roman" w:cs="Times New Roman"/>
          <w:b/>
          <w:sz w:val="24"/>
          <w:szCs w:val="24"/>
        </w:rPr>
        <w:lastRenderedPageBreak/>
        <w:t>DAFTAR PUSTAKA</w:t>
      </w:r>
    </w:p>
    <w:p w:rsidR="0056109D" w:rsidRPr="0014529E" w:rsidRDefault="0056109D" w:rsidP="00F16713">
      <w:pPr>
        <w:spacing w:line="360" w:lineRule="auto"/>
        <w:ind w:left="630" w:hanging="540"/>
        <w:jc w:val="center"/>
        <w:rPr>
          <w:rFonts w:ascii="Times New Roman" w:hAnsi="Times New Roman" w:cs="Times New Roman"/>
          <w:b/>
          <w:sz w:val="24"/>
          <w:szCs w:val="24"/>
        </w:rPr>
      </w:pPr>
    </w:p>
    <w:p w:rsidR="007E3539" w:rsidRPr="0014529E" w:rsidRDefault="007E3539" w:rsidP="00F16713">
      <w:pPr>
        <w:spacing w:line="360" w:lineRule="auto"/>
        <w:ind w:left="630" w:hanging="540"/>
        <w:jc w:val="both"/>
        <w:rPr>
          <w:rFonts w:ascii="Times New Roman" w:hAnsi="Times New Roman" w:cs="Times New Roman"/>
          <w:sz w:val="24"/>
          <w:szCs w:val="24"/>
        </w:rPr>
      </w:pPr>
      <w:r w:rsidRPr="0014529E">
        <w:rPr>
          <w:rFonts w:ascii="Times New Roman" w:hAnsi="Times New Roman" w:cs="Times New Roman"/>
          <w:sz w:val="24"/>
          <w:szCs w:val="24"/>
        </w:rPr>
        <w:t xml:space="preserve">Aaras, Arne. </w:t>
      </w:r>
      <w:proofErr w:type="gramStart"/>
      <w:r w:rsidRPr="0014529E">
        <w:rPr>
          <w:rFonts w:ascii="Times New Roman" w:hAnsi="Times New Roman" w:cs="Times New Roman"/>
          <w:sz w:val="24"/>
          <w:szCs w:val="24"/>
        </w:rPr>
        <w:t>(2000). Company Strategies Program for Implementing Ergonomics.</w:t>
      </w:r>
      <w:proofErr w:type="gramEnd"/>
      <w:r w:rsidRPr="0014529E">
        <w:rPr>
          <w:rFonts w:ascii="Times New Roman" w:hAnsi="Times New Roman" w:cs="Times New Roman"/>
          <w:sz w:val="24"/>
          <w:szCs w:val="24"/>
        </w:rPr>
        <w:t xml:space="preserve"> </w:t>
      </w:r>
      <w:r w:rsidRPr="0014529E">
        <w:rPr>
          <w:rFonts w:ascii="Times New Roman" w:hAnsi="Times New Roman" w:cs="Times New Roman"/>
          <w:i/>
          <w:sz w:val="24"/>
          <w:szCs w:val="24"/>
        </w:rPr>
        <w:t xml:space="preserve">Proceedings of </w:t>
      </w:r>
      <w:proofErr w:type="gramStart"/>
      <w:r w:rsidRPr="0014529E">
        <w:rPr>
          <w:rFonts w:ascii="Times New Roman" w:hAnsi="Times New Roman" w:cs="Times New Roman"/>
          <w:i/>
          <w:sz w:val="24"/>
          <w:szCs w:val="24"/>
        </w:rPr>
        <w:t>The</w:t>
      </w:r>
      <w:proofErr w:type="gramEnd"/>
      <w:r w:rsidRPr="0014529E">
        <w:rPr>
          <w:rFonts w:ascii="Times New Roman" w:hAnsi="Times New Roman" w:cs="Times New Roman"/>
          <w:i/>
          <w:sz w:val="24"/>
          <w:szCs w:val="24"/>
        </w:rPr>
        <w:t xml:space="preserve"> IEA</w:t>
      </w:r>
      <w:r w:rsidRPr="0014529E">
        <w:rPr>
          <w:rFonts w:ascii="Times New Roman" w:hAnsi="Times New Roman" w:cs="Times New Roman"/>
          <w:sz w:val="24"/>
          <w:szCs w:val="24"/>
        </w:rPr>
        <w:t>, 4, 680-682.</w:t>
      </w:r>
    </w:p>
    <w:p w:rsidR="00D54897" w:rsidRPr="0014529E" w:rsidRDefault="00D54897"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Akakandelwa &amp; Joseph Munsanje.</w:t>
      </w:r>
      <w:proofErr w:type="gramEnd"/>
      <w:r w:rsidRPr="0014529E">
        <w:rPr>
          <w:rFonts w:ascii="Times New Roman" w:hAnsi="Times New Roman" w:cs="Times New Roman"/>
          <w:sz w:val="24"/>
          <w:szCs w:val="24"/>
        </w:rPr>
        <w:t xml:space="preserve"> (2011). Provision of Learning and Teaching Materials for Pupils with Visual Impairment: Result from a National Survey in Zambia. </w:t>
      </w:r>
      <w:r w:rsidRPr="0014529E">
        <w:rPr>
          <w:rFonts w:ascii="Times New Roman" w:hAnsi="Times New Roman" w:cs="Times New Roman"/>
          <w:i/>
          <w:sz w:val="24"/>
          <w:szCs w:val="24"/>
        </w:rPr>
        <w:t>The British Journal of Visual Impairment</w:t>
      </w:r>
      <w:r w:rsidRPr="0014529E">
        <w:rPr>
          <w:rFonts w:ascii="Times New Roman" w:hAnsi="Times New Roman" w:cs="Times New Roman"/>
          <w:sz w:val="24"/>
          <w:szCs w:val="24"/>
        </w:rPr>
        <w:t>, 30 (I), 42-49.</w:t>
      </w:r>
    </w:p>
    <w:p w:rsidR="00682EE2" w:rsidRPr="0014529E" w:rsidRDefault="00682EE2"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Akdon.</w:t>
      </w:r>
      <w:proofErr w:type="gramEnd"/>
      <w:r w:rsidRPr="0014529E">
        <w:rPr>
          <w:rFonts w:ascii="Times New Roman" w:hAnsi="Times New Roman" w:cs="Times New Roman"/>
          <w:sz w:val="24"/>
          <w:szCs w:val="24"/>
        </w:rPr>
        <w:t xml:space="preserve"> </w:t>
      </w:r>
      <w:proofErr w:type="gramStart"/>
      <w:r w:rsidR="002B437E" w:rsidRPr="0014529E">
        <w:rPr>
          <w:rFonts w:ascii="Times New Roman" w:hAnsi="Times New Roman" w:cs="Times New Roman"/>
          <w:sz w:val="24"/>
          <w:szCs w:val="24"/>
        </w:rPr>
        <w:t>(</w:t>
      </w:r>
      <w:r w:rsidRPr="0014529E">
        <w:rPr>
          <w:rFonts w:ascii="Times New Roman" w:hAnsi="Times New Roman" w:cs="Times New Roman"/>
          <w:sz w:val="24"/>
          <w:szCs w:val="24"/>
        </w:rPr>
        <w:t>2006</w:t>
      </w:r>
      <w:r w:rsidR="002B437E" w:rsidRPr="0014529E">
        <w:rPr>
          <w:rFonts w:ascii="Times New Roman" w:hAnsi="Times New Roman" w:cs="Times New Roman"/>
          <w:sz w:val="24"/>
          <w:szCs w:val="24"/>
        </w:rPr>
        <w:t>)</w:t>
      </w:r>
      <w:r w:rsidRPr="0014529E">
        <w:rPr>
          <w:rFonts w:ascii="Times New Roman" w:hAnsi="Times New Roman" w:cs="Times New Roman"/>
          <w:sz w:val="24"/>
          <w:szCs w:val="24"/>
        </w:rPr>
        <w:t xml:space="preserve">. </w:t>
      </w:r>
      <w:r w:rsidRPr="0014529E">
        <w:rPr>
          <w:rFonts w:ascii="Times New Roman" w:hAnsi="Times New Roman" w:cs="Times New Roman"/>
          <w:i/>
          <w:sz w:val="24"/>
          <w:szCs w:val="24"/>
        </w:rPr>
        <w:t>Strategic Managemen for Educational Management</w:t>
      </w:r>
      <w:r w:rsidRPr="0014529E">
        <w:rPr>
          <w:rFonts w:ascii="Times New Roman" w:hAnsi="Times New Roman" w:cs="Times New Roman"/>
          <w:sz w:val="24"/>
          <w:szCs w:val="24"/>
        </w:rPr>
        <w:t>.</w:t>
      </w:r>
      <w:proofErr w:type="gramEnd"/>
      <w:r w:rsidRPr="0014529E">
        <w:rPr>
          <w:rFonts w:ascii="Times New Roman" w:hAnsi="Times New Roman" w:cs="Times New Roman"/>
          <w:sz w:val="24"/>
          <w:szCs w:val="24"/>
        </w:rPr>
        <w:t xml:space="preserve"> Bandung: Alfabeta.</w:t>
      </w:r>
    </w:p>
    <w:p w:rsidR="00F16713" w:rsidRPr="0014529E" w:rsidRDefault="00F16713" w:rsidP="00F16713">
      <w:pPr>
        <w:pStyle w:val="Bibliography"/>
        <w:spacing w:before="120" w:line="360" w:lineRule="auto"/>
        <w:ind w:left="630" w:hanging="540"/>
        <w:jc w:val="both"/>
        <w:rPr>
          <w:rFonts w:ascii="Times New Roman" w:hAnsi="Times New Roman" w:cs="Times New Roman"/>
          <w:noProof/>
          <w:sz w:val="24"/>
          <w:szCs w:val="24"/>
        </w:rPr>
      </w:pPr>
      <w:r w:rsidRPr="0014529E">
        <w:rPr>
          <w:rFonts w:ascii="Times New Roman" w:hAnsi="Times New Roman" w:cs="Times New Roman"/>
          <w:noProof/>
          <w:sz w:val="24"/>
          <w:szCs w:val="24"/>
        </w:rPr>
        <w:t xml:space="preserve">Ary, D., Jacobs, L. C., Sorensen, C. K., &amp; Razavieh, A. (2010). </w:t>
      </w:r>
      <w:r w:rsidRPr="0014529E">
        <w:rPr>
          <w:rFonts w:ascii="Times New Roman" w:hAnsi="Times New Roman" w:cs="Times New Roman"/>
          <w:i/>
          <w:iCs/>
          <w:noProof/>
          <w:sz w:val="24"/>
          <w:szCs w:val="24"/>
        </w:rPr>
        <w:t>Introduction to Research in Education</w:t>
      </w:r>
      <w:r w:rsidRPr="0014529E">
        <w:rPr>
          <w:rFonts w:ascii="Times New Roman" w:hAnsi="Times New Roman" w:cs="Times New Roman"/>
          <w:noProof/>
          <w:sz w:val="24"/>
          <w:szCs w:val="24"/>
        </w:rPr>
        <w:t xml:space="preserve"> (8 ed.). California: Wadsworth Cengage Learning.</w:t>
      </w:r>
    </w:p>
    <w:p w:rsidR="00130CEE" w:rsidRPr="0014529E" w:rsidRDefault="00130CEE" w:rsidP="00F16713">
      <w:pPr>
        <w:spacing w:line="360" w:lineRule="auto"/>
        <w:ind w:left="630" w:hanging="540"/>
        <w:jc w:val="both"/>
        <w:rPr>
          <w:rFonts w:ascii="Times New Roman" w:hAnsi="Times New Roman" w:cs="Times New Roman"/>
          <w:sz w:val="24"/>
          <w:szCs w:val="24"/>
        </w:rPr>
      </w:pPr>
      <w:r w:rsidRPr="0014529E">
        <w:rPr>
          <w:rFonts w:ascii="Times New Roman" w:hAnsi="Times New Roman" w:cs="Times New Roman"/>
          <w:sz w:val="24"/>
          <w:szCs w:val="24"/>
        </w:rPr>
        <w:t xml:space="preserve">Athayde, Rosemary. (2009). Measuring Enterprise Potential in Young People. </w:t>
      </w:r>
      <w:r w:rsidRPr="0014529E">
        <w:rPr>
          <w:rFonts w:ascii="Times New Roman" w:hAnsi="Times New Roman" w:cs="Times New Roman"/>
          <w:i/>
          <w:sz w:val="24"/>
          <w:szCs w:val="24"/>
        </w:rPr>
        <w:t>Entrepreneurship Theory and Practice</w:t>
      </w:r>
      <w:r w:rsidRPr="0014529E">
        <w:rPr>
          <w:rFonts w:ascii="Times New Roman" w:hAnsi="Times New Roman" w:cs="Times New Roman"/>
          <w:sz w:val="24"/>
          <w:szCs w:val="24"/>
        </w:rPr>
        <w:t>, 33(2), 481-500.</w:t>
      </w:r>
    </w:p>
    <w:p w:rsidR="00FC0DCB" w:rsidRPr="0014529E" w:rsidRDefault="00FC0DCB"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Baron, R.A. (2012).</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Entreprenuership An Evidence-based Guide.</w:t>
      </w:r>
      <w:proofErr w:type="gramEnd"/>
      <w:r w:rsidRPr="0014529E">
        <w:rPr>
          <w:rFonts w:ascii="Times New Roman" w:hAnsi="Times New Roman" w:cs="Times New Roman"/>
          <w:sz w:val="24"/>
          <w:szCs w:val="24"/>
        </w:rPr>
        <w:t xml:space="preserve"> Cheltenham: Edward Elgar.</w:t>
      </w:r>
    </w:p>
    <w:p w:rsidR="00F31F4C" w:rsidRPr="0014529E" w:rsidRDefault="00F31F4C"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Borg &amp; Gall.</w:t>
      </w:r>
      <w:proofErr w:type="gramEnd"/>
      <w:r w:rsidRPr="0014529E">
        <w:rPr>
          <w:rFonts w:ascii="Times New Roman" w:hAnsi="Times New Roman" w:cs="Times New Roman"/>
          <w:sz w:val="24"/>
          <w:szCs w:val="24"/>
        </w:rPr>
        <w:t xml:space="preserve"> (2007). </w:t>
      </w:r>
      <w:r w:rsidRPr="0014529E">
        <w:rPr>
          <w:rFonts w:ascii="Times New Roman" w:hAnsi="Times New Roman" w:cs="Times New Roman"/>
          <w:i/>
          <w:sz w:val="24"/>
          <w:szCs w:val="24"/>
        </w:rPr>
        <w:t>Educational Research</w:t>
      </w:r>
      <w:r w:rsidRPr="0014529E">
        <w:rPr>
          <w:rFonts w:ascii="Times New Roman" w:hAnsi="Times New Roman" w:cs="Times New Roman"/>
          <w:sz w:val="24"/>
          <w:szCs w:val="24"/>
        </w:rPr>
        <w:t>, (4</w:t>
      </w:r>
      <w:r w:rsidRPr="0014529E">
        <w:rPr>
          <w:rFonts w:ascii="Times New Roman" w:hAnsi="Times New Roman" w:cs="Times New Roman"/>
          <w:sz w:val="24"/>
          <w:szCs w:val="24"/>
          <w:vertAlign w:val="superscript"/>
        </w:rPr>
        <w:t>th</w:t>
      </w:r>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ed</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Longman Inc., 95 Church Street, White Plains, N.Y.</w:t>
      </w:r>
      <w:proofErr w:type="gramEnd"/>
    </w:p>
    <w:p w:rsidR="00506917" w:rsidRPr="0014529E" w:rsidRDefault="00B062FA"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Depdiknas.</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(2006). Strategi Pembelajaran yang Mengaktifkan Siswa.</w:t>
      </w:r>
      <w:proofErr w:type="gramEnd"/>
      <w:r w:rsidRPr="0014529E">
        <w:rPr>
          <w:rFonts w:ascii="Times New Roman" w:hAnsi="Times New Roman" w:cs="Times New Roman"/>
          <w:sz w:val="24"/>
          <w:szCs w:val="24"/>
        </w:rPr>
        <w:t xml:space="preserve"> Jakarta: Depdiknas.</w:t>
      </w:r>
    </w:p>
    <w:p w:rsidR="00B062FA" w:rsidRPr="0014529E" w:rsidRDefault="00B062FA"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Depdiknas.</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(2008). Strategi Pembelajaran yang Mengaktifkan Siswa.</w:t>
      </w:r>
      <w:proofErr w:type="gramEnd"/>
      <w:r w:rsidRPr="0014529E">
        <w:rPr>
          <w:rFonts w:ascii="Times New Roman" w:hAnsi="Times New Roman" w:cs="Times New Roman"/>
          <w:sz w:val="24"/>
          <w:szCs w:val="24"/>
        </w:rPr>
        <w:t xml:space="preserve"> Jakarta: Depdiknas.</w:t>
      </w:r>
    </w:p>
    <w:p w:rsidR="00B062FA" w:rsidRPr="0014529E" w:rsidRDefault="00B062FA"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Dick, W., Carey, L., &amp; Carey, J.D. (2001).</w:t>
      </w:r>
      <w:proofErr w:type="gramEnd"/>
      <w:r w:rsidRPr="0014529E">
        <w:rPr>
          <w:rFonts w:ascii="Times New Roman" w:hAnsi="Times New Roman" w:cs="Times New Roman"/>
          <w:sz w:val="24"/>
          <w:szCs w:val="24"/>
        </w:rPr>
        <w:t xml:space="preserve"> </w:t>
      </w:r>
      <w:r w:rsidRPr="0014529E">
        <w:rPr>
          <w:rFonts w:ascii="Times New Roman" w:hAnsi="Times New Roman" w:cs="Times New Roman"/>
          <w:i/>
          <w:sz w:val="24"/>
          <w:szCs w:val="24"/>
        </w:rPr>
        <w:t>The Systematic Design of Instruction (5</w:t>
      </w:r>
      <w:r w:rsidRPr="0014529E">
        <w:rPr>
          <w:rFonts w:ascii="Times New Roman" w:hAnsi="Times New Roman" w:cs="Times New Roman"/>
          <w:i/>
          <w:sz w:val="24"/>
          <w:szCs w:val="24"/>
          <w:vertAlign w:val="superscript"/>
        </w:rPr>
        <w:t xml:space="preserve"> </w:t>
      </w:r>
      <w:proofErr w:type="gramStart"/>
      <w:r w:rsidRPr="0014529E">
        <w:rPr>
          <w:rFonts w:ascii="Times New Roman" w:hAnsi="Times New Roman" w:cs="Times New Roman"/>
          <w:i/>
          <w:sz w:val="24"/>
          <w:szCs w:val="24"/>
          <w:vertAlign w:val="superscript"/>
        </w:rPr>
        <w:t>th</w:t>
      </w:r>
      <w:proofErr w:type="gramEnd"/>
      <w:r w:rsidRPr="0014529E">
        <w:rPr>
          <w:rFonts w:ascii="Times New Roman" w:hAnsi="Times New Roman" w:cs="Times New Roman"/>
          <w:i/>
          <w:sz w:val="24"/>
          <w:szCs w:val="24"/>
        </w:rPr>
        <w:t xml:space="preserve"> ed).</w:t>
      </w:r>
      <w:r w:rsidRPr="0014529E">
        <w:rPr>
          <w:rFonts w:ascii="Times New Roman" w:hAnsi="Times New Roman" w:cs="Times New Roman"/>
          <w:sz w:val="24"/>
          <w:szCs w:val="24"/>
        </w:rPr>
        <w:t xml:space="preserve"> New York: Longman.</w:t>
      </w:r>
    </w:p>
    <w:p w:rsidR="009F776A" w:rsidRPr="0014529E" w:rsidRDefault="009F776A"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Fauziah, Alia R. &amp; Hendro Prabowo.</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(2017). Life Exper</w:t>
      </w:r>
      <w:r w:rsidR="00AB2D6B" w:rsidRPr="0014529E">
        <w:rPr>
          <w:rFonts w:ascii="Times New Roman" w:hAnsi="Times New Roman" w:cs="Times New Roman"/>
          <w:sz w:val="24"/>
          <w:szCs w:val="24"/>
        </w:rPr>
        <w:t>ience Pada Wirausaha Generasi Digital.</w:t>
      </w:r>
      <w:proofErr w:type="gramEnd"/>
      <w:r w:rsidR="00AB2D6B" w:rsidRPr="0014529E">
        <w:rPr>
          <w:rFonts w:ascii="Times New Roman" w:hAnsi="Times New Roman" w:cs="Times New Roman"/>
          <w:sz w:val="24"/>
          <w:szCs w:val="24"/>
        </w:rPr>
        <w:t xml:space="preserve"> </w:t>
      </w:r>
      <w:r w:rsidR="00AB2D6B" w:rsidRPr="0014529E">
        <w:rPr>
          <w:rFonts w:ascii="Times New Roman" w:hAnsi="Times New Roman" w:cs="Times New Roman"/>
          <w:i/>
          <w:sz w:val="24"/>
          <w:szCs w:val="24"/>
        </w:rPr>
        <w:t>Jurnal Psikologi</w:t>
      </w:r>
      <w:r w:rsidR="00AB2D6B" w:rsidRPr="0014529E">
        <w:rPr>
          <w:rFonts w:ascii="Times New Roman" w:hAnsi="Times New Roman" w:cs="Times New Roman"/>
          <w:sz w:val="24"/>
          <w:szCs w:val="24"/>
        </w:rPr>
        <w:t>, 10, pp 10-20.</w:t>
      </w:r>
    </w:p>
    <w:p w:rsidR="00F16713" w:rsidRPr="0014529E" w:rsidRDefault="00F16713" w:rsidP="00F16713">
      <w:pPr>
        <w:pStyle w:val="ListParagraph"/>
        <w:spacing w:line="360" w:lineRule="auto"/>
        <w:ind w:left="630" w:hanging="540"/>
        <w:jc w:val="both"/>
        <w:rPr>
          <w:rFonts w:ascii="Times New Roman" w:hAnsi="Times New Roman" w:cs="Times New Roman"/>
          <w:noProof/>
          <w:sz w:val="24"/>
          <w:szCs w:val="24"/>
        </w:rPr>
      </w:pPr>
      <w:r w:rsidRPr="0014529E">
        <w:rPr>
          <w:rFonts w:ascii="Times New Roman" w:hAnsi="Times New Roman" w:cs="Times New Roman"/>
          <w:noProof/>
          <w:sz w:val="24"/>
          <w:szCs w:val="24"/>
        </w:rPr>
        <w:t xml:space="preserve">Ferdinand, A. (2014). </w:t>
      </w:r>
      <w:r w:rsidRPr="0014529E">
        <w:rPr>
          <w:rFonts w:ascii="Times New Roman" w:hAnsi="Times New Roman" w:cs="Times New Roman"/>
          <w:i/>
          <w:iCs/>
          <w:noProof/>
          <w:sz w:val="24"/>
          <w:szCs w:val="24"/>
        </w:rPr>
        <w:t>Structural equation modelling dalam penelitian manajemen</w:t>
      </w:r>
      <w:r w:rsidRPr="0014529E">
        <w:rPr>
          <w:rFonts w:ascii="Times New Roman" w:hAnsi="Times New Roman" w:cs="Times New Roman"/>
          <w:noProof/>
          <w:sz w:val="24"/>
          <w:szCs w:val="24"/>
        </w:rPr>
        <w:t xml:space="preserve"> (5th ed.). Semarang: Undip Press.</w:t>
      </w:r>
    </w:p>
    <w:p w:rsidR="00FC0DCB" w:rsidRPr="0014529E" w:rsidRDefault="00FC0DCB"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Geofrey.</w:t>
      </w:r>
      <w:proofErr w:type="gramEnd"/>
      <w:r w:rsidRPr="0014529E">
        <w:rPr>
          <w:rFonts w:ascii="Times New Roman" w:hAnsi="Times New Roman" w:cs="Times New Roman"/>
          <w:sz w:val="24"/>
          <w:szCs w:val="24"/>
        </w:rPr>
        <w:t xml:space="preserve"> Meredith. </w:t>
      </w:r>
      <w:proofErr w:type="gramStart"/>
      <w:r w:rsidRPr="0014529E">
        <w:rPr>
          <w:rFonts w:ascii="Times New Roman" w:hAnsi="Times New Roman" w:cs="Times New Roman"/>
          <w:sz w:val="24"/>
          <w:szCs w:val="24"/>
        </w:rPr>
        <w:t xml:space="preserve">(1996). </w:t>
      </w:r>
      <w:r w:rsidRPr="0014529E">
        <w:rPr>
          <w:rFonts w:ascii="Times New Roman" w:hAnsi="Times New Roman" w:cs="Times New Roman"/>
          <w:i/>
          <w:sz w:val="24"/>
          <w:szCs w:val="24"/>
        </w:rPr>
        <w:t>Kewirausahaan teori dan praktek.</w:t>
      </w:r>
      <w:proofErr w:type="gramEnd"/>
      <w:r w:rsidRPr="0014529E">
        <w:rPr>
          <w:rFonts w:ascii="Times New Roman" w:hAnsi="Times New Roman" w:cs="Times New Roman"/>
          <w:sz w:val="24"/>
          <w:szCs w:val="24"/>
        </w:rPr>
        <w:t xml:space="preserve"> Jakarta: Pustaka Binaman Pressindo.</w:t>
      </w:r>
    </w:p>
    <w:p w:rsidR="00F16713" w:rsidRPr="0014529E" w:rsidRDefault="00F16713" w:rsidP="00F16713">
      <w:pPr>
        <w:pStyle w:val="Bibliography"/>
        <w:spacing w:line="360" w:lineRule="auto"/>
        <w:ind w:left="630" w:hanging="540"/>
        <w:jc w:val="both"/>
        <w:rPr>
          <w:rFonts w:ascii="Times New Roman" w:hAnsi="Times New Roman" w:cs="Times New Roman"/>
          <w:noProof/>
          <w:sz w:val="24"/>
          <w:szCs w:val="24"/>
        </w:rPr>
      </w:pPr>
      <w:r w:rsidRPr="0014529E">
        <w:rPr>
          <w:rFonts w:ascii="Times New Roman" w:hAnsi="Times New Roman" w:cs="Times New Roman"/>
          <w:noProof/>
          <w:sz w:val="24"/>
          <w:szCs w:val="24"/>
        </w:rPr>
        <w:lastRenderedPageBreak/>
        <w:t xml:space="preserve">Hair, J. F., Black, W. C., Babin, B. J., &amp; Anderson, R. E. (2010). </w:t>
      </w:r>
      <w:r w:rsidRPr="0014529E">
        <w:rPr>
          <w:rFonts w:ascii="Times New Roman" w:hAnsi="Times New Roman" w:cs="Times New Roman"/>
          <w:i/>
          <w:iCs/>
          <w:noProof/>
          <w:sz w:val="24"/>
          <w:szCs w:val="24"/>
        </w:rPr>
        <w:t>Multivariate data analysis</w:t>
      </w:r>
      <w:r w:rsidRPr="0014529E">
        <w:rPr>
          <w:rFonts w:ascii="Times New Roman" w:hAnsi="Times New Roman" w:cs="Times New Roman"/>
          <w:noProof/>
          <w:sz w:val="24"/>
          <w:szCs w:val="24"/>
        </w:rPr>
        <w:t xml:space="preserve"> (7th ed.). New York: Pearson Prentice Hall.</w:t>
      </w:r>
    </w:p>
    <w:p w:rsidR="00F16713" w:rsidRPr="0014529E" w:rsidRDefault="00F16713" w:rsidP="00F16713">
      <w:pPr>
        <w:pStyle w:val="Bibliography"/>
        <w:spacing w:line="360" w:lineRule="auto"/>
        <w:ind w:left="630" w:hanging="540"/>
        <w:jc w:val="both"/>
        <w:rPr>
          <w:rFonts w:ascii="Times New Roman" w:hAnsi="Times New Roman" w:cs="Times New Roman"/>
          <w:noProof/>
          <w:sz w:val="24"/>
          <w:szCs w:val="24"/>
        </w:rPr>
      </w:pPr>
      <w:r w:rsidRPr="0014529E">
        <w:rPr>
          <w:rFonts w:ascii="Times New Roman" w:hAnsi="Times New Roman" w:cs="Times New Roman"/>
          <w:noProof/>
          <w:sz w:val="24"/>
          <w:szCs w:val="24"/>
        </w:rPr>
        <w:t xml:space="preserve">Hair, J. F., Hult, G. T., Ringle, C. M., &amp; Sarstedt, M. (2014). </w:t>
      </w:r>
      <w:r w:rsidRPr="0014529E">
        <w:rPr>
          <w:rFonts w:ascii="Times New Roman" w:hAnsi="Times New Roman" w:cs="Times New Roman"/>
          <w:i/>
          <w:iCs/>
          <w:noProof/>
          <w:sz w:val="24"/>
          <w:szCs w:val="24"/>
        </w:rPr>
        <w:t>A Primer on Partial Least Squares Structural Equation Modeling (PLS-SEM).</w:t>
      </w:r>
      <w:r w:rsidRPr="0014529E">
        <w:rPr>
          <w:rFonts w:ascii="Times New Roman" w:hAnsi="Times New Roman" w:cs="Times New Roman"/>
          <w:noProof/>
          <w:sz w:val="24"/>
          <w:szCs w:val="24"/>
        </w:rPr>
        <w:t xml:space="preserve"> Los Angeles: Sage Publications, Inc.</w:t>
      </w:r>
    </w:p>
    <w:p w:rsidR="00F16713" w:rsidRPr="0014529E" w:rsidRDefault="00F16713" w:rsidP="00F16713">
      <w:pPr>
        <w:pStyle w:val="ListParagraph"/>
        <w:spacing w:line="360" w:lineRule="auto"/>
        <w:ind w:left="630" w:hanging="540"/>
        <w:jc w:val="both"/>
        <w:rPr>
          <w:rFonts w:ascii="Times New Roman" w:hAnsi="Times New Roman" w:cs="Times New Roman"/>
          <w:noProof/>
          <w:sz w:val="24"/>
          <w:szCs w:val="24"/>
        </w:rPr>
      </w:pPr>
      <w:r w:rsidRPr="0014529E">
        <w:rPr>
          <w:rFonts w:ascii="Times New Roman" w:hAnsi="Times New Roman" w:cs="Times New Roman"/>
          <w:noProof/>
          <w:sz w:val="24"/>
          <w:szCs w:val="24"/>
        </w:rPr>
        <w:t xml:space="preserve">Hulland, J. (1999). Use of partial least squares (PLS) in strategic management research: a review of four recent studies. </w:t>
      </w:r>
      <w:r w:rsidRPr="0014529E">
        <w:rPr>
          <w:rFonts w:ascii="Times New Roman" w:hAnsi="Times New Roman" w:cs="Times New Roman"/>
          <w:i/>
          <w:iCs/>
          <w:noProof/>
          <w:sz w:val="24"/>
          <w:szCs w:val="24"/>
        </w:rPr>
        <w:t>Strategic Management Journal, 20</w:t>
      </w:r>
      <w:r w:rsidRPr="0014529E">
        <w:rPr>
          <w:rFonts w:ascii="Times New Roman" w:hAnsi="Times New Roman" w:cs="Times New Roman"/>
          <w:noProof/>
          <w:sz w:val="24"/>
          <w:szCs w:val="24"/>
        </w:rPr>
        <w:t>(2), 195-204. doi:10.1002/(sici)1097-0266(199902)20:2&lt;195::aid-smj13&gt;3.0.co;2-7.</w:t>
      </w:r>
    </w:p>
    <w:p w:rsidR="006721B8" w:rsidRPr="0014529E" w:rsidRDefault="006721B8" w:rsidP="00F16713">
      <w:pPr>
        <w:spacing w:line="360" w:lineRule="auto"/>
        <w:ind w:left="630" w:hanging="540"/>
        <w:jc w:val="both"/>
        <w:rPr>
          <w:rFonts w:ascii="Times New Roman" w:hAnsi="Times New Roman" w:cs="Times New Roman"/>
          <w:sz w:val="24"/>
          <w:szCs w:val="24"/>
        </w:rPr>
      </w:pPr>
      <w:r w:rsidRPr="0014529E">
        <w:rPr>
          <w:rFonts w:ascii="Times New Roman" w:hAnsi="Times New Roman" w:cs="Times New Roman"/>
          <w:sz w:val="24"/>
          <w:szCs w:val="24"/>
        </w:rPr>
        <w:t xml:space="preserve">Kuratko, D.F. (2004) </w:t>
      </w:r>
      <w:r w:rsidRPr="0014529E">
        <w:rPr>
          <w:rFonts w:ascii="Times New Roman" w:hAnsi="Times New Roman" w:cs="Times New Roman"/>
          <w:i/>
          <w:sz w:val="24"/>
          <w:szCs w:val="24"/>
        </w:rPr>
        <w:t xml:space="preserve">Entrepreneurship education in </w:t>
      </w:r>
      <w:proofErr w:type="gramStart"/>
      <w:r w:rsidRPr="0014529E">
        <w:rPr>
          <w:rFonts w:ascii="Times New Roman" w:hAnsi="Times New Roman" w:cs="Times New Roman"/>
          <w:i/>
          <w:sz w:val="24"/>
          <w:szCs w:val="24"/>
        </w:rPr>
        <w:t>The</w:t>
      </w:r>
      <w:proofErr w:type="gramEnd"/>
      <w:r w:rsidRPr="0014529E">
        <w:rPr>
          <w:rFonts w:ascii="Times New Roman" w:hAnsi="Times New Roman" w:cs="Times New Roman"/>
          <w:i/>
          <w:sz w:val="24"/>
          <w:szCs w:val="24"/>
        </w:rPr>
        <w:t xml:space="preserve"> 21</w:t>
      </w:r>
      <w:r w:rsidRPr="0014529E">
        <w:rPr>
          <w:rFonts w:ascii="Times New Roman" w:hAnsi="Times New Roman" w:cs="Times New Roman"/>
          <w:i/>
          <w:sz w:val="24"/>
          <w:szCs w:val="24"/>
          <w:vertAlign w:val="superscript"/>
        </w:rPr>
        <w:t>st</w:t>
      </w:r>
      <w:r w:rsidRPr="0014529E">
        <w:rPr>
          <w:rFonts w:ascii="Times New Roman" w:hAnsi="Times New Roman" w:cs="Times New Roman"/>
          <w:i/>
          <w:sz w:val="24"/>
          <w:szCs w:val="24"/>
        </w:rPr>
        <w:t xml:space="preserve"> century: from legitimization to leadership. </w:t>
      </w:r>
      <w:proofErr w:type="gramStart"/>
      <w:r w:rsidRPr="0014529E">
        <w:rPr>
          <w:rFonts w:ascii="Times New Roman" w:hAnsi="Times New Roman" w:cs="Times New Roman"/>
          <w:i/>
          <w:sz w:val="24"/>
          <w:szCs w:val="24"/>
        </w:rPr>
        <w:t>A Coleman foundation while paper USASBE national Conference</w:t>
      </w:r>
      <w:r w:rsidRPr="0014529E">
        <w:rPr>
          <w:rFonts w:ascii="Times New Roman" w:hAnsi="Times New Roman" w:cs="Times New Roman"/>
          <w:sz w:val="24"/>
          <w:szCs w:val="24"/>
        </w:rPr>
        <w:t>.</w:t>
      </w:r>
      <w:proofErr w:type="gramEnd"/>
      <w:r w:rsidRPr="0014529E">
        <w:rPr>
          <w:rFonts w:ascii="Times New Roman" w:hAnsi="Times New Roman" w:cs="Times New Roman"/>
          <w:sz w:val="24"/>
          <w:szCs w:val="24"/>
        </w:rPr>
        <w:t xml:space="preserve"> South Western: Thomson.</w:t>
      </w:r>
    </w:p>
    <w:p w:rsidR="00B062FA" w:rsidRPr="0014529E" w:rsidRDefault="00B062FA"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Marsigit.</w:t>
      </w:r>
      <w:proofErr w:type="gramEnd"/>
      <w:r w:rsidRPr="0014529E">
        <w:rPr>
          <w:rFonts w:ascii="Times New Roman" w:hAnsi="Times New Roman" w:cs="Times New Roman"/>
          <w:sz w:val="24"/>
          <w:szCs w:val="24"/>
        </w:rPr>
        <w:t xml:space="preserve"> (2010). </w:t>
      </w:r>
      <w:r w:rsidRPr="0014529E">
        <w:rPr>
          <w:rFonts w:ascii="Times New Roman" w:hAnsi="Times New Roman" w:cs="Times New Roman"/>
          <w:i/>
          <w:sz w:val="24"/>
          <w:szCs w:val="24"/>
        </w:rPr>
        <w:t>Developing Teacher Training Textbooks for Lesson Study in Indonesia</w:t>
      </w:r>
      <w:r w:rsidRPr="0014529E">
        <w:rPr>
          <w:rFonts w:ascii="Times New Roman" w:hAnsi="Times New Roman" w:cs="Times New Roman"/>
          <w:sz w:val="24"/>
          <w:szCs w:val="24"/>
        </w:rPr>
        <w:t>. Paper: Presented at APEC International Conference, in Tokyo, 17-21 February 2010.</w:t>
      </w:r>
    </w:p>
    <w:p w:rsidR="00FA1CDC" w:rsidRPr="0014529E" w:rsidRDefault="00B062FA" w:rsidP="00F16713">
      <w:pPr>
        <w:spacing w:line="360" w:lineRule="auto"/>
        <w:ind w:left="630" w:hanging="540"/>
        <w:jc w:val="both"/>
        <w:rPr>
          <w:rFonts w:ascii="Times New Roman" w:hAnsi="Times New Roman" w:cs="Times New Roman"/>
          <w:sz w:val="24"/>
          <w:szCs w:val="24"/>
        </w:rPr>
      </w:pPr>
      <w:r w:rsidRPr="0014529E">
        <w:rPr>
          <w:rFonts w:ascii="Times New Roman" w:hAnsi="Times New Roman" w:cs="Times New Roman"/>
          <w:sz w:val="24"/>
          <w:szCs w:val="24"/>
        </w:rPr>
        <w:t xml:space="preserve">Mavtorella, P.H. (1994). </w:t>
      </w:r>
      <w:r w:rsidRPr="0014529E">
        <w:rPr>
          <w:rFonts w:ascii="Times New Roman" w:hAnsi="Times New Roman" w:cs="Times New Roman"/>
          <w:i/>
          <w:sz w:val="24"/>
          <w:szCs w:val="24"/>
        </w:rPr>
        <w:t>Social Studies for Elementary School Children: Developing Young Citizens.</w:t>
      </w:r>
      <w:r w:rsidRPr="0014529E">
        <w:rPr>
          <w:rFonts w:ascii="Times New Roman" w:hAnsi="Times New Roman" w:cs="Times New Roman"/>
          <w:sz w:val="24"/>
          <w:szCs w:val="24"/>
        </w:rPr>
        <w:t xml:space="preserve"> Ottawa: Maswell Macmillan.</w:t>
      </w:r>
    </w:p>
    <w:p w:rsidR="00FA1CDC" w:rsidRPr="0014529E" w:rsidRDefault="00FA1CDC"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NN.</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 xml:space="preserve">(2018). </w:t>
      </w:r>
      <w:r w:rsidRPr="0014529E">
        <w:rPr>
          <w:rFonts w:ascii="Times New Roman" w:hAnsi="Times New Roman" w:cs="Times New Roman"/>
          <w:i/>
          <w:sz w:val="24"/>
          <w:szCs w:val="24"/>
        </w:rPr>
        <w:t>Tingkat Pengangguran - Daftar Negara – Asia</w:t>
      </w:r>
      <w:r w:rsidRPr="0014529E">
        <w:rPr>
          <w:rFonts w:ascii="Times New Roman" w:hAnsi="Times New Roman" w:cs="Times New Roman"/>
          <w:sz w:val="24"/>
          <w:szCs w:val="24"/>
        </w:rPr>
        <w:t>.</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Diakses pada https://id.tradingeconomics.com/country-list/unemployment-rate.</w:t>
      </w:r>
      <w:proofErr w:type="gramEnd"/>
      <w:r w:rsidRPr="0014529E">
        <w:rPr>
          <w:rFonts w:ascii="Times New Roman" w:hAnsi="Times New Roman" w:cs="Times New Roman"/>
          <w:sz w:val="24"/>
          <w:szCs w:val="24"/>
        </w:rPr>
        <w:t xml:space="preserve"> </w:t>
      </w:r>
    </w:p>
    <w:p w:rsidR="00F16713" w:rsidRPr="0014529E" w:rsidRDefault="00F16713" w:rsidP="00F16713">
      <w:pPr>
        <w:pStyle w:val="Bibliography"/>
        <w:spacing w:line="360" w:lineRule="auto"/>
        <w:ind w:left="630" w:hanging="540"/>
        <w:jc w:val="both"/>
        <w:rPr>
          <w:rFonts w:ascii="Times New Roman" w:hAnsi="Times New Roman" w:cs="Times New Roman"/>
          <w:noProof/>
          <w:sz w:val="24"/>
          <w:szCs w:val="24"/>
        </w:rPr>
      </w:pPr>
      <w:r w:rsidRPr="0014529E">
        <w:rPr>
          <w:rFonts w:ascii="Times New Roman" w:hAnsi="Times New Roman" w:cs="Times New Roman"/>
          <w:noProof/>
          <w:sz w:val="24"/>
          <w:szCs w:val="24"/>
        </w:rPr>
        <w:t xml:space="preserve">Stevens, J. P. (2009). </w:t>
      </w:r>
      <w:r w:rsidRPr="0014529E">
        <w:rPr>
          <w:rFonts w:ascii="Times New Roman" w:hAnsi="Times New Roman" w:cs="Times New Roman"/>
          <w:i/>
          <w:iCs/>
          <w:noProof/>
          <w:sz w:val="24"/>
          <w:szCs w:val="24"/>
        </w:rPr>
        <w:t>Applied multivariate statistics for the social sciences.</w:t>
      </w:r>
      <w:r w:rsidRPr="0014529E">
        <w:rPr>
          <w:rFonts w:ascii="Times New Roman" w:hAnsi="Times New Roman" w:cs="Times New Roman"/>
          <w:noProof/>
          <w:sz w:val="24"/>
          <w:szCs w:val="24"/>
        </w:rPr>
        <w:t xml:space="preserve"> New York: Routledge.</w:t>
      </w:r>
    </w:p>
    <w:p w:rsidR="005C4194" w:rsidRPr="0014529E" w:rsidRDefault="00FC0DCB"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Stolkes, D., Wilson, N., &amp; Mador, M. (2010).</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Entrepreneurship.</w:t>
      </w:r>
      <w:proofErr w:type="gramEnd"/>
      <w:r w:rsidRPr="0014529E">
        <w:rPr>
          <w:rFonts w:ascii="Times New Roman" w:hAnsi="Times New Roman" w:cs="Times New Roman"/>
          <w:sz w:val="24"/>
          <w:szCs w:val="24"/>
        </w:rPr>
        <w:t xml:space="preserve"> Hampshire: Cengage Learning EMEA.</w:t>
      </w:r>
    </w:p>
    <w:p w:rsidR="005C4194" w:rsidRPr="0014529E" w:rsidRDefault="005C4194"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Sudarsono.</w:t>
      </w:r>
      <w:proofErr w:type="gramEnd"/>
      <w:r w:rsidRPr="0014529E">
        <w:rPr>
          <w:rFonts w:ascii="Times New Roman" w:hAnsi="Times New Roman" w:cs="Times New Roman"/>
          <w:sz w:val="24"/>
          <w:szCs w:val="24"/>
        </w:rPr>
        <w:t xml:space="preserve"> </w:t>
      </w:r>
      <w:proofErr w:type="gramStart"/>
      <w:r w:rsidRPr="0014529E">
        <w:rPr>
          <w:rFonts w:ascii="Times New Roman" w:hAnsi="Times New Roman" w:cs="Times New Roman"/>
          <w:sz w:val="24"/>
          <w:szCs w:val="24"/>
        </w:rPr>
        <w:t xml:space="preserve">(2018). </w:t>
      </w:r>
      <w:r w:rsidRPr="0014529E">
        <w:rPr>
          <w:rFonts w:ascii="Times New Roman" w:hAnsi="Times New Roman" w:cs="Times New Roman"/>
          <w:i/>
          <w:sz w:val="24"/>
          <w:szCs w:val="24"/>
        </w:rPr>
        <w:t>Jumlah Wirausaha Indonesia Baru 3%, Kalah dengan Malaysia hingga Singapura</w:t>
      </w:r>
      <w:r w:rsidRPr="0014529E">
        <w:rPr>
          <w:rFonts w:ascii="Times New Roman" w:hAnsi="Times New Roman" w:cs="Times New Roman"/>
          <w:sz w:val="24"/>
          <w:szCs w:val="24"/>
        </w:rPr>
        <w:t>.</w:t>
      </w:r>
      <w:proofErr w:type="gramEnd"/>
      <w:r w:rsidRPr="0014529E">
        <w:rPr>
          <w:rFonts w:ascii="Times New Roman" w:hAnsi="Times New Roman" w:cs="Times New Roman"/>
          <w:sz w:val="24"/>
          <w:szCs w:val="24"/>
        </w:rPr>
        <w:t xml:space="preserve"> Diakses pada </w:t>
      </w:r>
      <w:hyperlink r:id="rId14" w:history="1">
        <w:r w:rsidRPr="0014529E">
          <w:rPr>
            <w:rStyle w:val="Hyperlink"/>
            <w:rFonts w:ascii="Times New Roman" w:hAnsi="Times New Roman" w:cs="Times New Roman"/>
            <w:color w:val="auto"/>
            <w:sz w:val="24"/>
            <w:szCs w:val="24"/>
            <w:u w:val="none"/>
          </w:rPr>
          <w:t>https://economy.okezone.com/read/2018/03/08/320/1869496/</w:t>
        </w:r>
      </w:hyperlink>
      <w:r w:rsidRPr="0014529E">
        <w:rPr>
          <w:rFonts w:ascii="Times New Roman" w:hAnsi="Times New Roman" w:cs="Times New Roman"/>
          <w:sz w:val="24"/>
          <w:szCs w:val="24"/>
        </w:rPr>
        <w:t xml:space="preserve"> jumlah-wirausaha-indonesia-baru-3-kalah-dengan-malaysia-hingga-singapura</w:t>
      </w:r>
      <w:proofErr w:type="gramStart"/>
      <w:r w:rsidRPr="0014529E">
        <w:rPr>
          <w:rFonts w:ascii="Times New Roman" w:hAnsi="Times New Roman" w:cs="Times New Roman"/>
          <w:sz w:val="24"/>
          <w:szCs w:val="24"/>
        </w:rPr>
        <w:t>?page</w:t>
      </w:r>
      <w:proofErr w:type="gramEnd"/>
      <w:r w:rsidRPr="0014529E">
        <w:rPr>
          <w:rFonts w:ascii="Times New Roman" w:hAnsi="Times New Roman" w:cs="Times New Roman"/>
          <w:sz w:val="24"/>
          <w:szCs w:val="24"/>
        </w:rPr>
        <w:t>=2</w:t>
      </w:r>
    </w:p>
    <w:p w:rsidR="00FC0DCB" w:rsidRPr="0014529E" w:rsidRDefault="00FC0DCB" w:rsidP="00F16713">
      <w:pPr>
        <w:spacing w:line="360" w:lineRule="auto"/>
        <w:ind w:left="630" w:hanging="540"/>
        <w:jc w:val="both"/>
        <w:rPr>
          <w:rFonts w:ascii="Times New Roman" w:hAnsi="Times New Roman" w:cs="Times New Roman"/>
          <w:sz w:val="24"/>
          <w:szCs w:val="24"/>
        </w:rPr>
      </w:pPr>
      <w:proofErr w:type="gramStart"/>
      <w:r w:rsidRPr="0014529E">
        <w:rPr>
          <w:rFonts w:ascii="Times New Roman" w:hAnsi="Times New Roman" w:cs="Times New Roman"/>
          <w:sz w:val="24"/>
          <w:szCs w:val="24"/>
        </w:rPr>
        <w:t>Suryana.</w:t>
      </w:r>
      <w:proofErr w:type="gramEnd"/>
      <w:r w:rsidRPr="0014529E">
        <w:rPr>
          <w:rFonts w:ascii="Times New Roman" w:hAnsi="Times New Roman" w:cs="Times New Roman"/>
          <w:sz w:val="24"/>
          <w:szCs w:val="24"/>
        </w:rPr>
        <w:t xml:space="preserve"> (2000). </w:t>
      </w:r>
      <w:r w:rsidRPr="0014529E">
        <w:rPr>
          <w:rFonts w:ascii="Times New Roman" w:hAnsi="Times New Roman" w:cs="Times New Roman"/>
          <w:i/>
          <w:sz w:val="24"/>
          <w:szCs w:val="24"/>
        </w:rPr>
        <w:t>Kewirausahaan pedoman praktis: kiat dan proses menuju sukses</w:t>
      </w:r>
      <w:r w:rsidRPr="0014529E">
        <w:rPr>
          <w:rFonts w:ascii="Times New Roman" w:hAnsi="Times New Roman" w:cs="Times New Roman"/>
          <w:sz w:val="24"/>
          <w:szCs w:val="24"/>
        </w:rPr>
        <w:t>. Jakarta: Salemba Empat.</w:t>
      </w:r>
    </w:p>
    <w:p w:rsidR="00F16713" w:rsidRPr="00F16713" w:rsidRDefault="00F16713" w:rsidP="00F16713">
      <w:pPr>
        <w:pStyle w:val="Bibliography"/>
        <w:spacing w:line="360" w:lineRule="auto"/>
        <w:ind w:left="630" w:hanging="540"/>
        <w:jc w:val="both"/>
        <w:rPr>
          <w:rFonts w:ascii="Times New Roman" w:hAnsi="Times New Roman" w:cs="Times New Roman"/>
          <w:noProof/>
          <w:sz w:val="24"/>
          <w:szCs w:val="24"/>
        </w:rPr>
      </w:pPr>
      <w:r w:rsidRPr="0014529E">
        <w:rPr>
          <w:rFonts w:ascii="Times New Roman" w:hAnsi="Times New Roman" w:cs="Times New Roman"/>
          <w:noProof/>
          <w:sz w:val="24"/>
          <w:szCs w:val="24"/>
        </w:rPr>
        <w:lastRenderedPageBreak/>
        <w:t xml:space="preserve">Teo, T. (2010). Examining the influence of subjective norm and facilitating conditions on the intention to use technology among pre-service teachers: a structural equation modeling of an extended technology acceptance model. </w:t>
      </w:r>
      <w:r w:rsidRPr="0014529E">
        <w:rPr>
          <w:rFonts w:ascii="Times New Roman" w:hAnsi="Times New Roman" w:cs="Times New Roman"/>
          <w:i/>
          <w:iCs/>
          <w:noProof/>
          <w:sz w:val="24"/>
          <w:szCs w:val="24"/>
        </w:rPr>
        <w:t>Asia Pacific Educational Review, 11</w:t>
      </w:r>
      <w:r w:rsidRPr="0014529E">
        <w:rPr>
          <w:rFonts w:ascii="Times New Roman" w:hAnsi="Times New Roman" w:cs="Times New Roman"/>
          <w:noProof/>
          <w:sz w:val="24"/>
          <w:szCs w:val="24"/>
        </w:rPr>
        <w:t>, 253–262</w:t>
      </w:r>
      <w:r w:rsidRPr="00F16713">
        <w:rPr>
          <w:rFonts w:ascii="Times New Roman" w:hAnsi="Times New Roman" w:cs="Times New Roman"/>
          <w:noProof/>
          <w:sz w:val="24"/>
          <w:szCs w:val="24"/>
        </w:rPr>
        <w:t>.</w:t>
      </w:r>
    </w:p>
    <w:p w:rsidR="00F16713" w:rsidRPr="00CC3E67" w:rsidRDefault="00F16713" w:rsidP="00F16713">
      <w:pPr>
        <w:pStyle w:val="ListParagraph"/>
        <w:spacing w:after="0"/>
        <w:ind w:left="630" w:hanging="630"/>
        <w:jc w:val="both"/>
        <w:rPr>
          <w:rFonts w:ascii="Times New Roman" w:hAnsi="Times New Roman" w:cs="Times New Roman"/>
          <w:sz w:val="24"/>
          <w:szCs w:val="24"/>
        </w:rPr>
      </w:pPr>
    </w:p>
    <w:p w:rsidR="00F16713" w:rsidRDefault="00F16713" w:rsidP="0056109D">
      <w:pPr>
        <w:spacing w:after="0" w:line="360" w:lineRule="auto"/>
        <w:ind w:left="1080" w:hanging="630"/>
        <w:jc w:val="both"/>
        <w:rPr>
          <w:rFonts w:ascii="Times New Roman" w:hAnsi="Times New Roman" w:cs="Times New Roman"/>
          <w:sz w:val="24"/>
          <w:szCs w:val="24"/>
        </w:rPr>
      </w:pPr>
    </w:p>
    <w:p w:rsidR="00DB4D52" w:rsidRDefault="00DB4D52">
      <w:pPr>
        <w:rPr>
          <w:rFonts w:ascii="Times New Roman" w:hAnsi="Times New Roman" w:cs="Times New Roman"/>
          <w:sz w:val="24"/>
          <w:szCs w:val="24"/>
        </w:rPr>
      </w:pPr>
    </w:p>
    <w:sectPr w:rsidR="00DB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Rmn">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27A"/>
    <w:multiLevelType w:val="hybridMultilevel"/>
    <w:tmpl w:val="F7F61F34"/>
    <w:lvl w:ilvl="0" w:tplc="564E558E">
      <w:start w:val="1"/>
      <w:numFmt w:val="low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86A0840"/>
    <w:multiLevelType w:val="hybridMultilevel"/>
    <w:tmpl w:val="94DAE10A"/>
    <w:lvl w:ilvl="0" w:tplc="DAFCAE8E">
      <w:start w:val="1"/>
      <w:numFmt w:val="decimal"/>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BA563C8"/>
    <w:multiLevelType w:val="hybridMultilevel"/>
    <w:tmpl w:val="9A0AED42"/>
    <w:lvl w:ilvl="0" w:tplc="A88C9130">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72A8B"/>
    <w:multiLevelType w:val="hybridMultilevel"/>
    <w:tmpl w:val="CDCE1708"/>
    <w:lvl w:ilvl="0" w:tplc="F60854A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0F0905F0"/>
    <w:multiLevelType w:val="hybridMultilevel"/>
    <w:tmpl w:val="F1341B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DE7578"/>
    <w:multiLevelType w:val="hybridMultilevel"/>
    <w:tmpl w:val="8FFE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97EB1"/>
    <w:multiLevelType w:val="hybridMultilevel"/>
    <w:tmpl w:val="438CAE00"/>
    <w:lvl w:ilvl="0" w:tplc="B50631C2">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4358E"/>
    <w:multiLevelType w:val="hybridMultilevel"/>
    <w:tmpl w:val="83888588"/>
    <w:lvl w:ilvl="0" w:tplc="CB0624B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C6F7AC8"/>
    <w:multiLevelType w:val="hybridMultilevel"/>
    <w:tmpl w:val="3C340D0C"/>
    <w:lvl w:ilvl="0" w:tplc="A4A4BA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03C5003"/>
    <w:multiLevelType w:val="hybridMultilevel"/>
    <w:tmpl w:val="A172FA86"/>
    <w:lvl w:ilvl="0" w:tplc="3006E6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C978C3"/>
    <w:multiLevelType w:val="hybridMultilevel"/>
    <w:tmpl w:val="721AD924"/>
    <w:lvl w:ilvl="0" w:tplc="ACAA97D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BFB000A"/>
    <w:multiLevelType w:val="hybridMultilevel"/>
    <w:tmpl w:val="D9F6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11CE0"/>
    <w:multiLevelType w:val="multilevel"/>
    <w:tmpl w:val="E812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660B15"/>
    <w:multiLevelType w:val="hybridMultilevel"/>
    <w:tmpl w:val="BB00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D0ABC"/>
    <w:multiLevelType w:val="hybridMultilevel"/>
    <w:tmpl w:val="89F299D2"/>
    <w:lvl w:ilvl="0" w:tplc="321836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420AB5"/>
    <w:multiLevelType w:val="multilevel"/>
    <w:tmpl w:val="DF3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CB0E5A"/>
    <w:multiLevelType w:val="hybridMultilevel"/>
    <w:tmpl w:val="0848EBF2"/>
    <w:lvl w:ilvl="0" w:tplc="304EA1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4057F"/>
    <w:multiLevelType w:val="hybridMultilevel"/>
    <w:tmpl w:val="577ED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E000E"/>
    <w:multiLevelType w:val="hybridMultilevel"/>
    <w:tmpl w:val="46CEAEC6"/>
    <w:lvl w:ilvl="0" w:tplc="0B5AC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6872AE"/>
    <w:multiLevelType w:val="hybridMultilevel"/>
    <w:tmpl w:val="BCE40A0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91B28"/>
    <w:multiLevelType w:val="multilevel"/>
    <w:tmpl w:val="A308179A"/>
    <w:lvl w:ilvl="0">
      <w:start w:val="1"/>
      <w:numFmt w:val="decimal"/>
      <w:lvlText w:val="%1."/>
      <w:lvlJc w:val="left"/>
      <w:pPr>
        <w:ind w:left="720" w:hanging="360"/>
      </w:pPr>
      <w:rPr>
        <w:rFonts w:hint="default"/>
        <w:b/>
      </w:rPr>
    </w:lvl>
    <w:lvl w:ilvl="1">
      <w:start w:val="1"/>
      <w:numFmt w:val="upperLetter"/>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4A02FB"/>
    <w:multiLevelType w:val="hybridMultilevel"/>
    <w:tmpl w:val="38CAED00"/>
    <w:lvl w:ilvl="0" w:tplc="758C1C7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422F4777"/>
    <w:multiLevelType w:val="hybridMultilevel"/>
    <w:tmpl w:val="C68EE3B4"/>
    <w:lvl w:ilvl="0" w:tplc="A88C913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720BA"/>
    <w:multiLevelType w:val="hybridMultilevel"/>
    <w:tmpl w:val="F1341B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7CE6DFB"/>
    <w:multiLevelType w:val="hybridMultilevel"/>
    <w:tmpl w:val="605636B0"/>
    <w:lvl w:ilvl="0" w:tplc="7CE62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CC6B24"/>
    <w:multiLevelType w:val="hybridMultilevel"/>
    <w:tmpl w:val="0318F74E"/>
    <w:lvl w:ilvl="0" w:tplc="BB68336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A992540"/>
    <w:multiLevelType w:val="hybridMultilevel"/>
    <w:tmpl w:val="4DC25F28"/>
    <w:lvl w:ilvl="0" w:tplc="5BB2400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4BB5124F"/>
    <w:multiLevelType w:val="hybridMultilevel"/>
    <w:tmpl w:val="CFEE87D4"/>
    <w:lvl w:ilvl="0" w:tplc="C01EED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B7A1F4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424A51"/>
    <w:multiLevelType w:val="hybridMultilevel"/>
    <w:tmpl w:val="AE38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87B52"/>
    <w:multiLevelType w:val="hybridMultilevel"/>
    <w:tmpl w:val="AAC0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75CA8"/>
    <w:multiLevelType w:val="hybridMultilevel"/>
    <w:tmpl w:val="6D04B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93EA9"/>
    <w:multiLevelType w:val="hybridMultilevel"/>
    <w:tmpl w:val="A694E7B6"/>
    <w:lvl w:ilvl="0" w:tplc="5CAA6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4F4B3F"/>
    <w:multiLevelType w:val="hybridMultilevel"/>
    <w:tmpl w:val="8C62FD64"/>
    <w:lvl w:ilvl="0" w:tplc="6CB85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8B79C9"/>
    <w:multiLevelType w:val="hybridMultilevel"/>
    <w:tmpl w:val="C8A29FB4"/>
    <w:lvl w:ilvl="0" w:tplc="EFB0B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826ADD"/>
    <w:multiLevelType w:val="hybridMultilevel"/>
    <w:tmpl w:val="C48E3548"/>
    <w:lvl w:ilvl="0" w:tplc="052606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2751B"/>
    <w:multiLevelType w:val="hybridMultilevel"/>
    <w:tmpl w:val="74869DDE"/>
    <w:lvl w:ilvl="0" w:tplc="EA3EE1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90F"/>
    <w:multiLevelType w:val="hybridMultilevel"/>
    <w:tmpl w:val="132A8270"/>
    <w:lvl w:ilvl="0" w:tplc="00866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B34160"/>
    <w:multiLevelType w:val="multilevel"/>
    <w:tmpl w:val="7C5A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5D4A1D"/>
    <w:multiLevelType w:val="hybridMultilevel"/>
    <w:tmpl w:val="F6E439F2"/>
    <w:lvl w:ilvl="0" w:tplc="82DCD0D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E40D0"/>
    <w:multiLevelType w:val="hybridMultilevel"/>
    <w:tmpl w:val="ADA8A352"/>
    <w:lvl w:ilvl="0" w:tplc="63CE3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491727"/>
    <w:multiLevelType w:val="multilevel"/>
    <w:tmpl w:val="DF2E8D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D3859D6"/>
    <w:multiLevelType w:val="hybridMultilevel"/>
    <w:tmpl w:val="4EAC81A2"/>
    <w:lvl w:ilvl="0" w:tplc="0242F4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5B2CBE"/>
    <w:multiLevelType w:val="hybridMultilevel"/>
    <w:tmpl w:val="6520DF0C"/>
    <w:lvl w:ilvl="0" w:tplc="87B250A2">
      <w:start w:val="2"/>
      <w:numFmt w:val="decimal"/>
      <w:lvlText w:val="1.%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FA1877"/>
    <w:multiLevelType w:val="hybridMultilevel"/>
    <w:tmpl w:val="73169034"/>
    <w:lvl w:ilvl="0" w:tplc="0AE43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775AE0"/>
    <w:multiLevelType w:val="hybridMultilevel"/>
    <w:tmpl w:val="D366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66ED5"/>
    <w:multiLevelType w:val="hybridMultilevel"/>
    <w:tmpl w:val="462EA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D5C01"/>
    <w:multiLevelType w:val="hybridMultilevel"/>
    <w:tmpl w:val="9968C1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6A3C19"/>
    <w:multiLevelType w:val="hybridMultilevel"/>
    <w:tmpl w:val="82EE8146"/>
    <w:lvl w:ilvl="0" w:tplc="A88C913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E82681"/>
    <w:multiLevelType w:val="hybridMultilevel"/>
    <w:tmpl w:val="039004EA"/>
    <w:lvl w:ilvl="0" w:tplc="C70A4D4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9">
    <w:nsid w:val="7F1A4B01"/>
    <w:multiLevelType w:val="hybridMultilevel"/>
    <w:tmpl w:val="21565B4C"/>
    <w:lvl w:ilvl="0" w:tplc="94F87A1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9"/>
  </w:num>
  <w:num w:numId="2">
    <w:abstractNumId w:val="13"/>
  </w:num>
  <w:num w:numId="3">
    <w:abstractNumId w:val="24"/>
  </w:num>
  <w:num w:numId="4">
    <w:abstractNumId w:val="17"/>
  </w:num>
  <w:num w:numId="5">
    <w:abstractNumId w:val="45"/>
  </w:num>
  <w:num w:numId="6">
    <w:abstractNumId w:val="48"/>
  </w:num>
  <w:num w:numId="7">
    <w:abstractNumId w:val="25"/>
  </w:num>
  <w:num w:numId="8">
    <w:abstractNumId w:val="0"/>
  </w:num>
  <w:num w:numId="9">
    <w:abstractNumId w:val="14"/>
  </w:num>
  <w:num w:numId="10">
    <w:abstractNumId w:val="18"/>
  </w:num>
  <w:num w:numId="11">
    <w:abstractNumId w:val="31"/>
  </w:num>
  <w:num w:numId="12">
    <w:abstractNumId w:val="43"/>
  </w:num>
  <w:num w:numId="13">
    <w:abstractNumId w:val="26"/>
  </w:num>
  <w:num w:numId="14">
    <w:abstractNumId w:val="10"/>
  </w:num>
  <w:num w:numId="15">
    <w:abstractNumId w:val="49"/>
  </w:num>
  <w:num w:numId="16">
    <w:abstractNumId w:val="37"/>
  </w:num>
  <w:num w:numId="17">
    <w:abstractNumId w:val="12"/>
  </w:num>
  <w:num w:numId="18">
    <w:abstractNumId w:val="15"/>
  </w:num>
  <w:num w:numId="19">
    <w:abstractNumId w:val="1"/>
  </w:num>
  <w:num w:numId="20">
    <w:abstractNumId w:val="39"/>
  </w:num>
  <w:num w:numId="21">
    <w:abstractNumId w:val="9"/>
  </w:num>
  <w:num w:numId="22">
    <w:abstractNumId w:val="8"/>
  </w:num>
  <w:num w:numId="23">
    <w:abstractNumId w:val="7"/>
  </w:num>
  <w:num w:numId="24">
    <w:abstractNumId w:val="3"/>
  </w:num>
  <w:num w:numId="25">
    <w:abstractNumId w:val="20"/>
  </w:num>
  <w:num w:numId="26">
    <w:abstractNumId w:val="2"/>
  </w:num>
  <w:num w:numId="27">
    <w:abstractNumId w:val="38"/>
  </w:num>
  <w:num w:numId="28">
    <w:abstractNumId w:val="33"/>
  </w:num>
  <w:num w:numId="29">
    <w:abstractNumId w:val="22"/>
  </w:num>
  <w:num w:numId="30">
    <w:abstractNumId w:val="42"/>
  </w:num>
  <w:num w:numId="31">
    <w:abstractNumId w:val="47"/>
  </w:num>
  <w:num w:numId="32">
    <w:abstractNumId w:val="4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0"/>
  </w:num>
  <w:num w:numId="37">
    <w:abstractNumId w:val="46"/>
  </w:num>
  <w:num w:numId="38">
    <w:abstractNumId w:val="27"/>
  </w:num>
  <w:num w:numId="39">
    <w:abstractNumId w:val="5"/>
  </w:num>
  <w:num w:numId="40">
    <w:abstractNumId w:val="6"/>
  </w:num>
  <w:num w:numId="41">
    <w:abstractNumId w:val="32"/>
  </w:num>
  <w:num w:numId="42">
    <w:abstractNumId w:val="11"/>
  </w:num>
  <w:num w:numId="43">
    <w:abstractNumId w:val="28"/>
  </w:num>
  <w:num w:numId="44">
    <w:abstractNumId w:val="29"/>
  </w:num>
  <w:num w:numId="45">
    <w:abstractNumId w:val="36"/>
  </w:num>
  <w:num w:numId="46">
    <w:abstractNumId w:val="44"/>
  </w:num>
  <w:num w:numId="47">
    <w:abstractNumId w:val="21"/>
  </w:num>
  <w:num w:numId="48">
    <w:abstractNumId w:val="41"/>
  </w:num>
  <w:num w:numId="49">
    <w:abstractNumId w:val="3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00"/>
    <w:rsid w:val="00007FAB"/>
    <w:rsid w:val="0005663C"/>
    <w:rsid w:val="000614C2"/>
    <w:rsid w:val="00071921"/>
    <w:rsid w:val="000A1F1F"/>
    <w:rsid w:val="000B726D"/>
    <w:rsid w:val="000C25EB"/>
    <w:rsid w:val="000C657D"/>
    <w:rsid w:val="000D5F80"/>
    <w:rsid w:val="000E49B2"/>
    <w:rsid w:val="0010139E"/>
    <w:rsid w:val="00107C6C"/>
    <w:rsid w:val="001111F3"/>
    <w:rsid w:val="0011246B"/>
    <w:rsid w:val="00130CEE"/>
    <w:rsid w:val="0014529E"/>
    <w:rsid w:val="00155212"/>
    <w:rsid w:val="00163944"/>
    <w:rsid w:val="001B63EE"/>
    <w:rsid w:val="001C7275"/>
    <w:rsid w:val="0020620A"/>
    <w:rsid w:val="00212BC5"/>
    <w:rsid w:val="002323E6"/>
    <w:rsid w:val="002432FC"/>
    <w:rsid w:val="0025159B"/>
    <w:rsid w:val="002517CE"/>
    <w:rsid w:val="00261BEC"/>
    <w:rsid w:val="0029765D"/>
    <w:rsid w:val="002A0632"/>
    <w:rsid w:val="002A099D"/>
    <w:rsid w:val="002A1B50"/>
    <w:rsid w:val="002A323D"/>
    <w:rsid w:val="002A3921"/>
    <w:rsid w:val="002B0304"/>
    <w:rsid w:val="002B437E"/>
    <w:rsid w:val="002D04CF"/>
    <w:rsid w:val="002D7D29"/>
    <w:rsid w:val="002E0FFD"/>
    <w:rsid w:val="00310B46"/>
    <w:rsid w:val="003146BE"/>
    <w:rsid w:val="00341BDE"/>
    <w:rsid w:val="003456FF"/>
    <w:rsid w:val="0035719E"/>
    <w:rsid w:val="00365A40"/>
    <w:rsid w:val="00386AA8"/>
    <w:rsid w:val="00395E11"/>
    <w:rsid w:val="00396D87"/>
    <w:rsid w:val="003A4482"/>
    <w:rsid w:val="003B7505"/>
    <w:rsid w:val="003B7516"/>
    <w:rsid w:val="003D269B"/>
    <w:rsid w:val="003F7C02"/>
    <w:rsid w:val="00405CD6"/>
    <w:rsid w:val="00437DF1"/>
    <w:rsid w:val="004523D0"/>
    <w:rsid w:val="00453854"/>
    <w:rsid w:val="00487D40"/>
    <w:rsid w:val="004A0756"/>
    <w:rsid w:val="004B5D70"/>
    <w:rsid w:val="004F5CE5"/>
    <w:rsid w:val="004F7FB7"/>
    <w:rsid w:val="00500D61"/>
    <w:rsid w:val="00500EA0"/>
    <w:rsid w:val="00506917"/>
    <w:rsid w:val="00512F5C"/>
    <w:rsid w:val="0054226A"/>
    <w:rsid w:val="0056109D"/>
    <w:rsid w:val="00561549"/>
    <w:rsid w:val="00564133"/>
    <w:rsid w:val="005801EA"/>
    <w:rsid w:val="00580B88"/>
    <w:rsid w:val="005922B1"/>
    <w:rsid w:val="00596CDC"/>
    <w:rsid w:val="005A17E3"/>
    <w:rsid w:val="005C4194"/>
    <w:rsid w:val="005D6608"/>
    <w:rsid w:val="005E1DCE"/>
    <w:rsid w:val="006045D4"/>
    <w:rsid w:val="00613D61"/>
    <w:rsid w:val="00620CEB"/>
    <w:rsid w:val="006603A9"/>
    <w:rsid w:val="006721B8"/>
    <w:rsid w:val="00682EE2"/>
    <w:rsid w:val="006B10B7"/>
    <w:rsid w:val="006B7F50"/>
    <w:rsid w:val="006D1E84"/>
    <w:rsid w:val="006D45B2"/>
    <w:rsid w:val="006D57AC"/>
    <w:rsid w:val="006E7B29"/>
    <w:rsid w:val="006F0134"/>
    <w:rsid w:val="006F0CBB"/>
    <w:rsid w:val="006F61F0"/>
    <w:rsid w:val="00726959"/>
    <w:rsid w:val="00733180"/>
    <w:rsid w:val="007337A9"/>
    <w:rsid w:val="00745964"/>
    <w:rsid w:val="00772A17"/>
    <w:rsid w:val="00776ED9"/>
    <w:rsid w:val="00784220"/>
    <w:rsid w:val="00797353"/>
    <w:rsid w:val="007A1D14"/>
    <w:rsid w:val="007B5353"/>
    <w:rsid w:val="007C11D7"/>
    <w:rsid w:val="007E3539"/>
    <w:rsid w:val="007F2B45"/>
    <w:rsid w:val="008113C3"/>
    <w:rsid w:val="008139FB"/>
    <w:rsid w:val="00826179"/>
    <w:rsid w:val="00830CD6"/>
    <w:rsid w:val="0083688D"/>
    <w:rsid w:val="0084592A"/>
    <w:rsid w:val="008805DB"/>
    <w:rsid w:val="008831BC"/>
    <w:rsid w:val="00885A16"/>
    <w:rsid w:val="00891AD6"/>
    <w:rsid w:val="008B0BCC"/>
    <w:rsid w:val="008B321C"/>
    <w:rsid w:val="008C2769"/>
    <w:rsid w:val="008E4325"/>
    <w:rsid w:val="009020D4"/>
    <w:rsid w:val="009108BE"/>
    <w:rsid w:val="00936E1B"/>
    <w:rsid w:val="0094510A"/>
    <w:rsid w:val="00963D7D"/>
    <w:rsid w:val="00995A4E"/>
    <w:rsid w:val="009A3BC8"/>
    <w:rsid w:val="009C1AA0"/>
    <w:rsid w:val="009E1A24"/>
    <w:rsid w:val="009E2D2C"/>
    <w:rsid w:val="009F776A"/>
    <w:rsid w:val="00A00196"/>
    <w:rsid w:val="00A64FEF"/>
    <w:rsid w:val="00A7337A"/>
    <w:rsid w:val="00A94376"/>
    <w:rsid w:val="00AA1AD7"/>
    <w:rsid w:val="00AA2568"/>
    <w:rsid w:val="00AB1549"/>
    <w:rsid w:val="00AB2D6B"/>
    <w:rsid w:val="00AB78DD"/>
    <w:rsid w:val="00AD3D00"/>
    <w:rsid w:val="00AD4E8D"/>
    <w:rsid w:val="00B05750"/>
    <w:rsid w:val="00B062FA"/>
    <w:rsid w:val="00B23E77"/>
    <w:rsid w:val="00B41842"/>
    <w:rsid w:val="00B43594"/>
    <w:rsid w:val="00B47BF2"/>
    <w:rsid w:val="00B51F4D"/>
    <w:rsid w:val="00B67411"/>
    <w:rsid w:val="00B7252A"/>
    <w:rsid w:val="00B87E07"/>
    <w:rsid w:val="00B91355"/>
    <w:rsid w:val="00B93BE3"/>
    <w:rsid w:val="00BB061F"/>
    <w:rsid w:val="00BB73AC"/>
    <w:rsid w:val="00C02B61"/>
    <w:rsid w:val="00C46693"/>
    <w:rsid w:val="00C676DE"/>
    <w:rsid w:val="00C939B1"/>
    <w:rsid w:val="00C9782D"/>
    <w:rsid w:val="00CB2693"/>
    <w:rsid w:val="00CB5C9C"/>
    <w:rsid w:val="00CE4E57"/>
    <w:rsid w:val="00D03E48"/>
    <w:rsid w:val="00D21072"/>
    <w:rsid w:val="00D54897"/>
    <w:rsid w:val="00D602AC"/>
    <w:rsid w:val="00D82835"/>
    <w:rsid w:val="00DB2F5D"/>
    <w:rsid w:val="00DB4D52"/>
    <w:rsid w:val="00DD2D53"/>
    <w:rsid w:val="00DE06D6"/>
    <w:rsid w:val="00E03385"/>
    <w:rsid w:val="00E214BA"/>
    <w:rsid w:val="00E26701"/>
    <w:rsid w:val="00E26AF9"/>
    <w:rsid w:val="00E449DC"/>
    <w:rsid w:val="00E7217E"/>
    <w:rsid w:val="00EB036B"/>
    <w:rsid w:val="00EB69DC"/>
    <w:rsid w:val="00EC457C"/>
    <w:rsid w:val="00ED37B9"/>
    <w:rsid w:val="00F16713"/>
    <w:rsid w:val="00F31F4C"/>
    <w:rsid w:val="00FA1CDC"/>
    <w:rsid w:val="00FB1B0C"/>
    <w:rsid w:val="00FC0DCB"/>
    <w:rsid w:val="00FC42DD"/>
    <w:rsid w:val="00FD0054"/>
    <w:rsid w:val="00FD3BA1"/>
    <w:rsid w:val="00FF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D3D00"/>
    <w:pPr>
      <w:ind w:left="720"/>
      <w:contextualSpacing/>
    </w:pPr>
  </w:style>
  <w:style w:type="paragraph" w:styleId="BalloonText">
    <w:name w:val="Balloon Text"/>
    <w:basedOn w:val="Normal"/>
    <w:link w:val="BalloonTextChar"/>
    <w:uiPriority w:val="99"/>
    <w:semiHidden/>
    <w:unhideWhenUsed/>
    <w:rsid w:val="004F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B7"/>
    <w:rPr>
      <w:rFonts w:ascii="Tahoma" w:hAnsi="Tahoma" w:cs="Tahoma"/>
      <w:sz w:val="16"/>
      <w:szCs w:val="16"/>
    </w:rPr>
  </w:style>
  <w:style w:type="paragraph" w:styleId="NormalWeb">
    <w:name w:val="Normal (Web)"/>
    <w:basedOn w:val="Normal"/>
    <w:uiPriority w:val="99"/>
    <w:semiHidden/>
    <w:unhideWhenUsed/>
    <w:rsid w:val="00F31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1C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4194"/>
    <w:rPr>
      <w:color w:val="0000FF" w:themeColor="hyperlink"/>
      <w:u w:val="single"/>
    </w:rPr>
  </w:style>
  <w:style w:type="paragraph" w:customStyle="1" w:styleId="judul">
    <w:name w:val="judul"/>
    <w:basedOn w:val="Normal"/>
    <w:rsid w:val="00B7252A"/>
    <w:pPr>
      <w:spacing w:after="0"/>
      <w:jc w:val="center"/>
    </w:pPr>
    <w:rPr>
      <w:rFonts w:ascii="Arial" w:eastAsia="Arial" w:hAnsi="Arial" w:cs="Arial"/>
      <w:sz w:val="20"/>
      <w:szCs w:val="20"/>
    </w:rPr>
  </w:style>
  <w:style w:type="table" w:styleId="TableGrid">
    <w:name w:val="Table Grid"/>
    <w:basedOn w:val="TableNormal"/>
    <w:uiPriority w:val="59"/>
    <w:rsid w:val="0079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DB4D52"/>
    <w:pPr>
      <w:spacing w:after="0" w:line="240" w:lineRule="auto"/>
      <w:ind w:firstLine="567"/>
      <w:jc w:val="both"/>
    </w:pPr>
    <w:rPr>
      <w:rFonts w:eastAsia="Times New Roman" w:cs="Times New Roman"/>
      <w:sz w:val="24"/>
      <w:szCs w:val="20"/>
    </w:rPr>
  </w:style>
  <w:style w:type="character" w:customStyle="1" w:styleId="SubtitleChar">
    <w:name w:val="Subtitle Char"/>
    <w:basedOn w:val="DefaultParagraphFont"/>
    <w:link w:val="Subtitle"/>
    <w:rsid w:val="00DB4D52"/>
    <w:rPr>
      <w:rFonts w:eastAsia="Times New Roman" w:cs="Times New Roman"/>
      <w:sz w:val="24"/>
      <w:szCs w:val="20"/>
    </w:rPr>
  </w:style>
  <w:style w:type="paragraph" w:customStyle="1" w:styleId="Default">
    <w:name w:val="Default"/>
    <w:rsid w:val="00DB4D5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qFormat/>
    <w:rsid w:val="00DB4D52"/>
    <w:rPr>
      <w:i/>
      <w:iCs/>
    </w:rPr>
  </w:style>
  <w:style w:type="character" w:customStyle="1" w:styleId="ListParagraphChar">
    <w:name w:val="List Paragraph Char"/>
    <w:aliases w:val="Body of text Char"/>
    <w:link w:val="ListParagraph"/>
    <w:uiPriority w:val="34"/>
    <w:locked/>
    <w:rsid w:val="00CE4E57"/>
  </w:style>
  <w:style w:type="paragraph" w:styleId="Bibliography">
    <w:name w:val="Bibliography"/>
    <w:basedOn w:val="Normal"/>
    <w:next w:val="Normal"/>
    <w:uiPriority w:val="37"/>
    <w:semiHidden/>
    <w:unhideWhenUsed/>
    <w:rsid w:val="00F16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D3D00"/>
    <w:pPr>
      <w:ind w:left="720"/>
      <w:contextualSpacing/>
    </w:pPr>
  </w:style>
  <w:style w:type="paragraph" w:styleId="BalloonText">
    <w:name w:val="Balloon Text"/>
    <w:basedOn w:val="Normal"/>
    <w:link w:val="BalloonTextChar"/>
    <w:uiPriority w:val="99"/>
    <w:semiHidden/>
    <w:unhideWhenUsed/>
    <w:rsid w:val="004F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B7"/>
    <w:rPr>
      <w:rFonts w:ascii="Tahoma" w:hAnsi="Tahoma" w:cs="Tahoma"/>
      <w:sz w:val="16"/>
      <w:szCs w:val="16"/>
    </w:rPr>
  </w:style>
  <w:style w:type="paragraph" w:styleId="NormalWeb">
    <w:name w:val="Normal (Web)"/>
    <w:basedOn w:val="Normal"/>
    <w:uiPriority w:val="99"/>
    <w:semiHidden/>
    <w:unhideWhenUsed/>
    <w:rsid w:val="00F31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1C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4194"/>
    <w:rPr>
      <w:color w:val="0000FF" w:themeColor="hyperlink"/>
      <w:u w:val="single"/>
    </w:rPr>
  </w:style>
  <w:style w:type="paragraph" w:customStyle="1" w:styleId="judul">
    <w:name w:val="judul"/>
    <w:basedOn w:val="Normal"/>
    <w:rsid w:val="00B7252A"/>
    <w:pPr>
      <w:spacing w:after="0"/>
      <w:jc w:val="center"/>
    </w:pPr>
    <w:rPr>
      <w:rFonts w:ascii="Arial" w:eastAsia="Arial" w:hAnsi="Arial" w:cs="Arial"/>
      <w:sz w:val="20"/>
      <w:szCs w:val="20"/>
    </w:rPr>
  </w:style>
  <w:style w:type="table" w:styleId="TableGrid">
    <w:name w:val="Table Grid"/>
    <w:basedOn w:val="TableNormal"/>
    <w:uiPriority w:val="59"/>
    <w:rsid w:val="0079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DB4D52"/>
    <w:pPr>
      <w:spacing w:after="0" w:line="240" w:lineRule="auto"/>
      <w:ind w:firstLine="567"/>
      <w:jc w:val="both"/>
    </w:pPr>
    <w:rPr>
      <w:rFonts w:eastAsia="Times New Roman" w:cs="Times New Roman"/>
      <w:sz w:val="24"/>
      <w:szCs w:val="20"/>
    </w:rPr>
  </w:style>
  <w:style w:type="character" w:customStyle="1" w:styleId="SubtitleChar">
    <w:name w:val="Subtitle Char"/>
    <w:basedOn w:val="DefaultParagraphFont"/>
    <w:link w:val="Subtitle"/>
    <w:rsid w:val="00DB4D52"/>
    <w:rPr>
      <w:rFonts w:eastAsia="Times New Roman" w:cs="Times New Roman"/>
      <w:sz w:val="24"/>
      <w:szCs w:val="20"/>
    </w:rPr>
  </w:style>
  <w:style w:type="paragraph" w:customStyle="1" w:styleId="Default">
    <w:name w:val="Default"/>
    <w:rsid w:val="00DB4D5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qFormat/>
    <w:rsid w:val="00DB4D52"/>
    <w:rPr>
      <w:i/>
      <w:iCs/>
    </w:rPr>
  </w:style>
  <w:style w:type="character" w:customStyle="1" w:styleId="ListParagraphChar">
    <w:name w:val="List Paragraph Char"/>
    <w:aliases w:val="Body of text Char"/>
    <w:link w:val="ListParagraph"/>
    <w:uiPriority w:val="34"/>
    <w:locked/>
    <w:rsid w:val="00CE4E57"/>
  </w:style>
  <w:style w:type="paragraph" w:styleId="Bibliography">
    <w:name w:val="Bibliography"/>
    <w:basedOn w:val="Normal"/>
    <w:next w:val="Normal"/>
    <w:uiPriority w:val="37"/>
    <w:semiHidden/>
    <w:unhideWhenUsed/>
    <w:rsid w:val="00F1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893">
      <w:bodyDiv w:val="1"/>
      <w:marLeft w:val="0"/>
      <w:marRight w:val="0"/>
      <w:marTop w:val="0"/>
      <w:marBottom w:val="0"/>
      <w:divBdr>
        <w:top w:val="none" w:sz="0" w:space="0" w:color="auto"/>
        <w:left w:val="none" w:sz="0" w:space="0" w:color="auto"/>
        <w:bottom w:val="none" w:sz="0" w:space="0" w:color="auto"/>
        <w:right w:val="none" w:sz="0" w:space="0" w:color="auto"/>
      </w:divBdr>
    </w:div>
    <w:div w:id="288708162">
      <w:bodyDiv w:val="1"/>
      <w:marLeft w:val="0"/>
      <w:marRight w:val="0"/>
      <w:marTop w:val="0"/>
      <w:marBottom w:val="0"/>
      <w:divBdr>
        <w:top w:val="none" w:sz="0" w:space="0" w:color="auto"/>
        <w:left w:val="none" w:sz="0" w:space="0" w:color="auto"/>
        <w:bottom w:val="none" w:sz="0" w:space="0" w:color="auto"/>
        <w:right w:val="none" w:sz="0" w:space="0" w:color="auto"/>
      </w:divBdr>
    </w:div>
    <w:div w:id="373509783">
      <w:bodyDiv w:val="1"/>
      <w:marLeft w:val="0"/>
      <w:marRight w:val="0"/>
      <w:marTop w:val="0"/>
      <w:marBottom w:val="0"/>
      <w:divBdr>
        <w:top w:val="none" w:sz="0" w:space="0" w:color="auto"/>
        <w:left w:val="none" w:sz="0" w:space="0" w:color="auto"/>
        <w:bottom w:val="none" w:sz="0" w:space="0" w:color="auto"/>
        <w:right w:val="none" w:sz="0" w:space="0" w:color="auto"/>
      </w:divBdr>
    </w:div>
    <w:div w:id="412581253">
      <w:bodyDiv w:val="1"/>
      <w:marLeft w:val="0"/>
      <w:marRight w:val="0"/>
      <w:marTop w:val="0"/>
      <w:marBottom w:val="0"/>
      <w:divBdr>
        <w:top w:val="none" w:sz="0" w:space="0" w:color="auto"/>
        <w:left w:val="none" w:sz="0" w:space="0" w:color="auto"/>
        <w:bottom w:val="none" w:sz="0" w:space="0" w:color="auto"/>
        <w:right w:val="none" w:sz="0" w:space="0" w:color="auto"/>
      </w:divBdr>
    </w:div>
    <w:div w:id="469060341">
      <w:bodyDiv w:val="1"/>
      <w:marLeft w:val="0"/>
      <w:marRight w:val="0"/>
      <w:marTop w:val="0"/>
      <w:marBottom w:val="0"/>
      <w:divBdr>
        <w:top w:val="none" w:sz="0" w:space="0" w:color="auto"/>
        <w:left w:val="none" w:sz="0" w:space="0" w:color="auto"/>
        <w:bottom w:val="none" w:sz="0" w:space="0" w:color="auto"/>
        <w:right w:val="none" w:sz="0" w:space="0" w:color="auto"/>
      </w:divBdr>
    </w:div>
    <w:div w:id="556866109">
      <w:bodyDiv w:val="1"/>
      <w:marLeft w:val="0"/>
      <w:marRight w:val="0"/>
      <w:marTop w:val="0"/>
      <w:marBottom w:val="0"/>
      <w:divBdr>
        <w:top w:val="none" w:sz="0" w:space="0" w:color="auto"/>
        <w:left w:val="none" w:sz="0" w:space="0" w:color="auto"/>
        <w:bottom w:val="none" w:sz="0" w:space="0" w:color="auto"/>
        <w:right w:val="none" w:sz="0" w:space="0" w:color="auto"/>
      </w:divBdr>
    </w:div>
    <w:div w:id="647901978">
      <w:bodyDiv w:val="1"/>
      <w:marLeft w:val="0"/>
      <w:marRight w:val="0"/>
      <w:marTop w:val="0"/>
      <w:marBottom w:val="0"/>
      <w:divBdr>
        <w:top w:val="none" w:sz="0" w:space="0" w:color="auto"/>
        <w:left w:val="none" w:sz="0" w:space="0" w:color="auto"/>
        <w:bottom w:val="none" w:sz="0" w:space="0" w:color="auto"/>
        <w:right w:val="none" w:sz="0" w:space="0" w:color="auto"/>
      </w:divBdr>
    </w:div>
    <w:div w:id="653998085">
      <w:bodyDiv w:val="1"/>
      <w:marLeft w:val="0"/>
      <w:marRight w:val="0"/>
      <w:marTop w:val="0"/>
      <w:marBottom w:val="0"/>
      <w:divBdr>
        <w:top w:val="none" w:sz="0" w:space="0" w:color="auto"/>
        <w:left w:val="none" w:sz="0" w:space="0" w:color="auto"/>
        <w:bottom w:val="none" w:sz="0" w:space="0" w:color="auto"/>
        <w:right w:val="none" w:sz="0" w:space="0" w:color="auto"/>
      </w:divBdr>
    </w:div>
    <w:div w:id="860431284">
      <w:bodyDiv w:val="1"/>
      <w:marLeft w:val="0"/>
      <w:marRight w:val="0"/>
      <w:marTop w:val="0"/>
      <w:marBottom w:val="0"/>
      <w:divBdr>
        <w:top w:val="none" w:sz="0" w:space="0" w:color="auto"/>
        <w:left w:val="none" w:sz="0" w:space="0" w:color="auto"/>
        <w:bottom w:val="none" w:sz="0" w:space="0" w:color="auto"/>
        <w:right w:val="none" w:sz="0" w:space="0" w:color="auto"/>
      </w:divBdr>
    </w:div>
    <w:div w:id="922298701">
      <w:bodyDiv w:val="1"/>
      <w:marLeft w:val="0"/>
      <w:marRight w:val="0"/>
      <w:marTop w:val="0"/>
      <w:marBottom w:val="0"/>
      <w:divBdr>
        <w:top w:val="none" w:sz="0" w:space="0" w:color="auto"/>
        <w:left w:val="none" w:sz="0" w:space="0" w:color="auto"/>
        <w:bottom w:val="none" w:sz="0" w:space="0" w:color="auto"/>
        <w:right w:val="none" w:sz="0" w:space="0" w:color="auto"/>
      </w:divBdr>
    </w:div>
    <w:div w:id="986475644">
      <w:bodyDiv w:val="1"/>
      <w:marLeft w:val="0"/>
      <w:marRight w:val="0"/>
      <w:marTop w:val="0"/>
      <w:marBottom w:val="0"/>
      <w:divBdr>
        <w:top w:val="none" w:sz="0" w:space="0" w:color="auto"/>
        <w:left w:val="none" w:sz="0" w:space="0" w:color="auto"/>
        <w:bottom w:val="none" w:sz="0" w:space="0" w:color="auto"/>
        <w:right w:val="none" w:sz="0" w:space="0" w:color="auto"/>
      </w:divBdr>
    </w:div>
    <w:div w:id="1378971966">
      <w:bodyDiv w:val="1"/>
      <w:marLeft w:val="0"/>
      <w:marRight w:val="0"/>
      <w:marTop w:val="0"/>
      <w:marBottom w:val="0"/>
      <w:divBdr>
        <w:top w:val="none" w:sz="0" w:space="0" w:color="auto"/>
        <w:left w:val="none" w:sz="0" w:space="0" w:color="auto"/>
        <w:bottom w:val="none" w:sz="0" w:space="0" w:color="auto"/>
        <w:right w:val="none" w:sz="0" w:space="0" w:color="auto"/>
      </w:divBdr>
    </w:div>
    <w:div w:id="15655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economy.okezone.com/read/2018/03/08/320/186949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96632-EE39-4970-A175-85E83432FB10}" type="doc">
      <dgm:prSet loTypeId="urn:microsoft.com/office/officeart/2005/8/layout/arrow2" loCatId="process" qsTypeId="urn:microsoft.com/office/officeart/2005/8/quickstyle/simple1" qsCatId="simple" csTypeId="urn:microsoft.com/office/officeart/2005/8/colors/accent1_2" csCatId="accent1" phldr="1"/>
      <dgm:spPr/>
    </dgm:pt>
    <dgm:pt modelId="{61099343-26CE-4774-8923-CCD4C7A2B7FA}">
      <dgm:prSet phldrT="[Text]" custT="1">
        <dgm:style>
          <a:lnRef idx="2">
            <a:schemeClr val="dk1"/>
          </a:lnRef>
          <a:fillRef idx="1">
            <a:schemeClr val="lt1"/>
          </a:fillRef>
          <a:effectRef idx="0">
            <a:schemeClr val="dk1"/>
          </a:effectRef>
          <a:fontRef idx="minor">
            <a:schemeClr val="dk1"/>
          </a:fontRef>
        </dgm:style>
      </dgm:prSet>
      <dgm:spPr>
        <a:noFill/>
      </dgm:spPr>
      <dgm:t>
        <a:bodyPr/>
        <a:lstStyle/>
        <a:p>
          <a:pPr algn="ctr"/>
          <a:r>
            <a:rPr lang="en-US" sz="1000" b="1"/>
            <a:t>Tahun 2019</a:t>
          </a:r>
        </a:p>
        <a:p>
          <a:pPr algn="l"/>
          <a:r>
            <a:rPr lang="en-US" sz="1000"/>
            <a:t>1. Mengetahui model bahan ajar kewirausahaan dengan pendekatan </a:t>
          </a:r>
          <a:r>
            <a:rPr lang="en-US" sz="1000" i="1"/>
            <a:t>Company Program</a:t>
          </a:r>
          <a:r>
            <a:rPr lang="en-US" sz="1000"/>
            <a:t> yang mampu menciptakan wirausaha muda.</a:t>
          </a:r>
        </a:p>
        <a:p>
          <a:pPr algn="l"/>
          <a:r>
            <a:rPr lang="en-US" sz="1000"/>
            <a:t>2. Melakukan uji kelayakan model bahan ajar kewirausahaan yang mampu menciptakan wirausaha muda.</a:t>
          </a:r>
        </a:p>
      </dgm:t>
    </dgm:pt>
    <dgm:pt modelId="{A18EAD88-9B7A-4A0D-BE29-913ECDCFDD01}" type="parTrans" cxnId="{8DEF9F5C-13E8-4D5F-8376-9FF25B9C8E54}">
      <dgm:prSet/>
      <dgm:spPr/>
      <dgm:t>
        <a:bodyPr/>
        <a:lstStyle/>
        <a:p>
          <a:endParaRPr lang="en-US"/>
        </a:p>
      </dgm:t>
    </dgm:pt>
    <dgm:pt modelId="{1FB16677-D7BE-45EC-9519-416A9F45D7B0}" type="sibTrans" cxnId="{8DEF9F5C-13E8-4D5F-8376-9FF25B9C8E54}">
      <dgm:prSet/>
      <dgm:spPr/>
      <dgm:t>
        <a:bodyPr/>
        <a:lstStyle/>
        <a:p>
          <a:endParaRPr lang="en-US"/>
        </a:p>
      </dgm:t>
    </dgm:pt>
    <dgm:pt modelId="{7DF81177-7F9D-41B1-8F83-8AE7AE2E5745}">
      <dgm:prSet phldrT="[Text]" custT="1">
        <dgm:style>
          <a:lnRef idx="2">
            <a:schemeClr val="dk1"/>
          </a:lnRef>
          <a:fillRef idx="1">
            <a:schemeClr val="lt1"/>
          </a:fillRef>
          <a:effectRef idx="0">
            <a:schemeClr val="dk1"/>
          </a:effectRef>
          <a:fontRef idx="minor">
            <a:schemeClr val="dk1"/>
          </a:fontRef>
        </dgm:style>
      </dgm:prSet>
      <dgm:spPr>
        <a:noFill/>
      </dgm:spPr>
      <dgm:t>
        <a:bodyPr/>
        <a:lstStyle/>
        <a:p>
          <a:pPr algn="ctr"/>
          <a:r>
            <a:rPr lang="en-US" sz="1100" b="1"/>
            <a:t>Tahun 2020</a:t>
          </a:r>
        </a:p>
        <a:p>
          <a:pPr algn="l"/>
          <a:r>
            <a:rPr lang="en-US" sz="1000"/>
            <a:t>1. Mengetahui efektifitas bahan ajar kewirausahaan dengan pendekatan </a:t>
          </a:r>
          <a:r>
            <a:rPr lang="en-US" sz="1000" i="1"/>
            <a:t>Company Program</a:t>
          </a:r>
          <a:r>
            <a:rPr lang="en-US" sz="1000"/>
            <a:t> mampu menciptakan wirausaha muda</a:t>
          </a:r>
        </a:p>
        <a:p>
          <a:pPr algn="l"/>
          <a:r>
            <a:rPr lang="en-US" sz="1000"/>
            <a:t>2. </a:t>
          </a:r>
          <a:r>
            <a:rPr lang="id-ID" sz="1000"/>
            <a:t>Melakukan desiminasi model evaluasi pendidikan karakter rumpun pembelajaran ekonomi pada program-progran studi dalam rumpun pembelakjaran ekonomi.</a:t>
          </a:r>
          <a:endParaRPr lang="en-US" sz="1000"/>
        </a:p>
      </dgm:t>
    </dgm:pt>
    <dgm:pt modelId="{E63E53AD-F1AB-476E-9EB7-B0DF907206B4}" type="parTrans" cxnId="{CC86E3CD-7B88-4862-A594-69355CD5ECE4}">
      <dgm:prSet/>
      <dgm:spPr/>
      <dgm:t>
        <a:bodyPr/>
        <a:lstStyle/>
        <a:p>
          <a:endParaRPr lang="en-US"/>
        </a:p>
      </dgm:t>
    </dgm:pt>
    <dgm:pt modelId="{A4984633-06DD-4683-8FAC-AF65B927F32D}" type="sibTrans" cxnId="{CC86E3CD-7B88-4862-A594-69355CD5ECE4}">
      <dgm:prSet/>
      <dgm:spPr/>
      <dgm:t>
        <a:bodyPr/>
        <a:lstStyle/>
        <a:p>
          <a:endParaRPr lang="en-US"/>
        </a:p>
      </dgm:t>
    </dgm:pt>
    <dgm:pt modelId="{4E319BFE-1A58-49C3-ADD5-69A30F05C109}" type="pres">
      <dgm:prSet presAssocID="{66096632-EE39-4970-A175-85E83432FB10}" presName="arrowDiagram" presStyleCnt="0">
        <dgm:presLayoutVars>
          <dgm:chMax val="5"/>
          <dgm:dir/>
          <dgm:resizeHandles val="exact"/>
        </dgm:presLayoutVars>
      </dgm:prSet>
      <dgm:spPr/>
    </dgm:pt>
    <dgm:pt modelId="{631A0A52-2CDB-42FA-BCA6-A1B134666C54}" type="pres">
      <dgm:prSet presAssocID="{66096632-EE39-4970-A175-85E83432FB10}" presName="arrow" presStyleLbl="bgShp" presStyleIdx="0" presStyleCnt="1" custScaleY="92833" custLinFactNeighborY="89"/>
      <dgm:spPr/>
      <dgm:t>
        <a:bodyPr/>
        <a:lstStyle/>
        <a:p>
          <a:endParaRPr lang="en-US"/>
        </a:p>
      </dgm:t>
    </dgm:pt>
    <dgm:pt modelId="{1CA90DF1-D7E9-4053-B850-80348CE064EF}" type="pres">
      <dgm:prSet presAssocID="{66096632-EE39-4970-A175-85E83432FB10}" presName="arrowDiagram2" presStyleCnt="0"/>
      <dgm:spPr/>
    </dgm:pt>
    <dgm:pt modelId="{AB6450F9-E852-4563-99EB-F416976E1A87}" type="pres">
      <dgm:prSet presAssocID="{61099343-26CE-4774-8923-CCD4C7A2B7FA}" presName="bullet2a" presStyleLbl="node1" presStyleIdx="0" presStyleCnt="2"/>
      <dgm:spPr/>
    </dgm:pt>
    <dgm:pt modelId="{B19B6B42-6846-4803-A986-0E15957D0C1B}" type="pres">
      <dgm:prSet presAssocID="{61099343-26CE-4774-8923-CCD4C7A2B7FA}" presName="textBox2a" presStyleLbl="revTx" presStyleIdx="0" presStyleCnt="2" custScaleY="106696">
        <dgm:presLayoutVars>
          <dgm:bulletEnabled val="1"/>
        </dgm:presLayoutVars>
      </dgm:prSet>
      <dgm:spPr/>
      <dgm:t>
        <a:bodyPr/>
        <a:lstStyle/>
        <a:p>
          <a:endParaRPr lang="en-US"/>
        </a:p>
      </dgm:t>
    </dgm:pt>
    <dgm:pt modelId="{3BD25806-A4EF-407E-A3E7-9411E1A6316D}" type="pres">
      <dgm:prSet presAssocID="{7DF81177-7F9D-41B1-8F83-8AE7AE2E5745}" presName="bullet2b" presStyleLbl="node1" presStyleIdx="1" presStyleCnt="2"/>
      <dgm:spPr/>
    </dgm:pt>
    <dgm:pt modelId="{D9821B21-49A2-4C2D-B467-6B3DAA6EE98C}" type="pres">
      <dgm:prSet presAssocID="{7DF81177-7F9D-41B1-8F83-8AE7AE2E5745}" presName="textBox2b" presStyleLbl="revTx" presStyleIdx="1" presStyleCnt="2" custScaleY="80228">
        <dgm:presLayoutVars>
          <dgm:bulletEnabled val="1"/>
        </dgm:presLayoutVars>
      </dgm:prSet>
      <dgm:spPr/>
      <dgm:t>
        <a:bodyPr/>
        <a:lstStyle/>
        <a:p>
          <a:endParaRPr lang="en-US"/>
        </a:p>
      </dgm:t>
    </dgm:pt>
  </dgm:ptLst>
  <dgm:cxnLst>
    <dgm:cxn modelId="{3D9214F8-5F4E-4D8A-BE81-4D01DA7A4790}" type="presOf" srcId="{66096632-EE39-4970-A175-85E83432FB10}" destId="{4E319BFE-1A58-49C3-ADD5-69A30F05C109}" srcOrd="0" destOrd="0" presId="urn:microsoft.com/office/officeart/2005/8/layout/arrow2"/>
    <dgm:cxn modelId="{8DEF9F5C-13E8-4D5F-8376-9FF25B9C8E54}" srcId="{66096632-EE39-4970-A175-85E83432FB10}" destId="{61099343-26CE-4774-8923-CCD4C7A2B7FA}" srcOrd="0" destOrd="0" parTransId="{A18EAD88-9B7A-4A0D-BE29-913ECDCFDD01}" sibTransId="{1FB16677-D7BE-45EC-9519-416A9F45D7B0}"/>
    <dgm:cxn modelId="{CC86E3CD-7B88-4862-A594-69355CD5ECE4}" srcId="{66096632-EE39-4970-A175-85E83432FB10}" destId="{7DF81177-7F9D-41B1-8F83-8AE7AE2E5745}" srcOrd="1" destOrd="0" parTransId="{E63E53AD-F1AB-476E-9EB7-B0DF907206B4}" sibTransId="{A4984633-06DD-4683-8FAC-AF65B927F32D}"/>
    <dgm:cxn modelId="{318CA9B0-F115-4A08-8F3D-FC52F84413F4}" type="presOf" srcId="{61099343-26CE-4774-8923-CCD4C7A2B7FA}" destId="{B19B6B42-6846-4803-A986-0E15957D0C1B}" srcOrd="0" destOrd="0" presId="urn:microsoft.com/office/officeart/2005/8/layout/arrow2"/>
    <dgm:cxn modelId="{C7DCBFF7-B111-4BA2-859C-34E485DC4B32}" type="presOf" srcId="{7DF81177-7F9D-41B1-8F83-8AE7AE2E5745}" destId="{D9821B21-49A2-4C2D-B467-6B3DAA6EE98C}" srcOrd="0" destOrd="0" presId="urn:microsoft.com/office/officeart/2005/8/layout/arrow2"/>
    <dgm:cxn modelId="{2688C45D-0C80-4BA1-ADCF-3221A3EB8846}" type="presParOf" srcId="{4E319BFE-1A58-49C3-ADD5-69A30F05C109}" destId="{631A0A52-2CDB-42FA-BCA6-A1B134666C54}" srcOrd="0" destOrd="0" presId="urn:microsoft.com/office/officeart/2005/8/layout/arrow2"/>
    <dgm:cxn modelId="{DEFB6538-7720-4FCC-A723-F14CC7C07413}" type="presParOf" srcId="{4E319BFE-1A58-49C3-ADD5-69A30F05C109}" destId="{1CA90DF1-D7E9-4053-B850-80348CE064EF}" srcOrd="1" destOrd="0" presId="urn:microsoft.com/office/officeart/2005/8/layout/arrow2"/>
    <dgm:cxn modelId="{6AD61DEA-6CB9-44C7-A9D5-86F4491FC669}" type="presParOf" srcId="{1CA90DF1-D7E9-4053-B850-80348CE064EF}" destId="{AB6450F9-E852-4563-99EB-F416976E1A87}" srcOrd="0" destOrd="0" presId="urn:microsoft.com/office/officeart/2005/8/layout/arrow2"/>
    <dgm:cxn modelId="{DE593FD7-D16A-424F-B007-54EFEBF2F913}" type="presParOf" srcId="{1CA90DF1-D7E9-4053-B850-80348CE064EF}" destId="{B19B6B42-6846-4803-A986-0E15957D0C1B}" srcOrd="1" destOrd="0" presId="urn:microsoft.com/office/officeart/2005/8/layout/arrow2"/>
    <dgm:cxn modelId="{2D820EB3-2E1A-407B-86BE-423AA7673A3E}" type="presParOf" srcId="{1CA90DF1-D7E9-4053-B850-80348CE064EF}" destId="{3BD25806-A4EF-407E-A3E7-9411E1A6316D}" srcOrd="2" destOrd="0" presId="urn:microsoft.com/office/officeart/2005/8/layout/arrow2"/>
    <dgm:cxn modelId="{C04BBE83-1924-4EAD-A96C-BA8FD4365516}" type="presParOf" srcId="{1CA90DF1-D7E9-4053-B850-80348CE064EF}" destId="{D9821B21-49A2-4C2D-B467-6B3DAA6EE98C}" srcOrd="3"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A0A52-2CDB-42FA-BCA6-A1B134666C54}">
      <dsp:nvSpPr>
        <dsp:cNvPr id="0" name=""/>
        <dsp:cNvSpPr/>
      </dsp:nvSpPr>
      <dsp:spPr>
        <a:xfrm>
          <a:off x="0" y="616912"/>
          <a:ext cx="5943600" cy="3448513"/>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B6450F9-E852-4563-99EB-F416976E1A87}">
      <dsp:nvSpPr>
        <dsp:cNvPr id="0" name=""/>
        <dsp:cNvSpPr/>
      </dsp:nvSpPr>
      <dsp:spPr>
        <a:xfrm>
          <a:off x="1381887" y="2505027"/>
          <a:ext cx="208026" cy="2080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9B6B42-6846-4803-A986-0E15957D0C1B}">
      <dsp:nvSpPr>
        <dsp:cNvPr id="0" name=""/>
        <dsp:cNvSpPr/>
      </dsp:nvSpPr>
      <dsp:spPr>
        <a:xfrm>
          <a:off x="1485900" y="2555934"/>
          <a:ext cx="1931670" cy="1692410"/>
        </a:xfrm>
        <a:prstGeom prst="rect">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0229" tIns="0" rIns="0" bIns="0" numCol="1" spcCol="1270" anchor="t" anchorCtr="0">
          <a:noAutofit/>
        </a:bodyPr>
        <a:lstStyle/>
        <a:p>
          <a:pPr lvl="0" algn="ctr" defTabSz="444500">
            <a:lnSpc>
              <a:spcPct val="90000"/>
            </a:lnSpc>
            <a:spcBef>
              <a:spcPct val="0"/>
            </a:spcBef>
            <a:spcAft>
              <a:spcPct val="35000"/>
            </a:spcAft>
          </a:pPr>
          <a:r>
            <a:rPr lang="en-US" sz="1000" b="1" kern="1200"/>
            <a:t>Tahun 2019</a:t>
          </a:r>
        </a:p>
        <a:p>
          <a:pPr lvl="0" algn="l" defTabSz="444500">
            <a:lnSpc>
              <a:spcPct val="90000"/>
            </a:lnSpc>
            <a:spcBef>
              <a:spcPct val="0"/>
            </a:spcBef>
            <a:spcAft>
              <a:spcPct val="35000"/>
            </a:spcAft>
          </a:pPr>
          <a:r>
            <a:rPr lang="en-US" sz="1000" kern="1200"/>
            <a:t>1. Mengetahui model bahan ajar kewirausahaan dengan pendekatan </a:t>
          </a:r>
          <a:r>
            <a:rPr lang="en-US" sz="1000" i="1" kern="1200"/>
            <a:t>Company Program</a:t>
          </a:r>
          <a:r>
            <a:rPr lang="en-US" sz="1000" kern="1200"/>
            <a:t> yang mampu menciptakan wirausaha muda.</a:t>
          </a:r>
        </a:p>
        <a:p>
          <a:pPr lvl="0" algn="l" defTabSz="444500">
            <a:lnSpc>
              <a:spcPct val="90000"/>
            </a:lnSpc>
            <a:spcBef>
              <a:spcPct val="0"/>
            </a:spcBef>
            <a:spcAft>
              <a:spcPct val="35000"/>
            </a:spcAft>
          </a:pPr>
          <a:r>
            <a:rPr lang="en-US" sz="1000" kern="1200"/>
            <a:t>2. Melakukan uji kelayakan model bahan ajar kewirausahaan yang mampu menciptakan wirausaha muda.</a:t>
          </a:r>
        </a:p>
      </dsp:txBody>
      <dsp:txXfrm>
        <a:off x="1485900" y="2555934"/>
        <a:ext cx="1931670" cy="1692410"/>
      </dsp:txXfrm>
    </dsp:sp>
    <dsp:sp modelId="{3BD25806-A4EF-407E-A3E7-9411E1A6316D}">
      <dsp:nvSpPr>
        <dsp:cNvPr id="0" name=""/>
        <dsp:cNvSpPr/>
      </dsp:nvSpPr>
      <dsp:spPr>
        <a:xfrm>
          <a:off x="3298698" y="1557766"/>
          <a:ext cx="356616" cy="3566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821B21-49A2-4C2D-B467-6B3DAA6EE98C}">
      <dsp:nvSpPr>
        <dsp:cNvPr id="0" name=""/>
        <dsp:cNvSpPr/>
      </dsp:nvSpPr>
      <dsp:spPr>
        <a:xfrm>
          <a:off x="3477006" y="1979187"/>
          <a:ext cx="1931670" cy="1972938"/>
        </a:xfrm>
        <a:prstGeom prst="rect">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88963" tIns="0" rIns="0" bIns="0" numCol="1" spcCol="1270" anchor="t" anchorCtr="0">
          <a:noAutofit/>
        </a:bodyPr>
        <a:lstStyle/>
        <a:p>
          <a:pPr lvl="0" algn="ctr" defTabSz="488950">
            <a:lnSpc>
              <a:spcPct val="90000"/>
            </a:lnSpc>
            <a:spcBef>
              <a:spcPct val="0"/>
            </a:spcBef>
            <a:spcAft>
              <a:spcPct val="35000"/>
            </a:spcAft>
          </a:pPr>
          <a:r>
            <a:rPr lang="en-US" sz="1100" b="1" kern="1200"/>
            <a:t>Tahun 2020</a:t>
          </a:r>
        </a:p>
        <a:p>
          <a:pPr lvl="0" algn="l" defTabSz="488950">
            <a:lnSpc>
              <a:spcPct val="90000"/>
            </a:lnSpc>
            <a:spcBef>
              <a:spcPct val="0"/>
            </a:spcBef>
            <a:spcAft>
              <a:spcPct val="35000"/>
            </a:spcAft>
          </a:pPr>
          <a:r>
            <a:rPr lang="en-US" sz="1000" kern="1200"/>
            <a:t>1. Mengetahui efektifitas bahan ajar kewirausahaan dengan pendekatan </a:t>
          </a:r>
          <a:r>
            <a:rPr lang="en-US" sz="1000" i="1" kern="1200"/>
            <a:t>Company Program</a:t>
          </a:r>
          <a:r>
            <a:rPr lang="en-US" sz="1000" kern="1200"/>
            <a:t> mampu menciptakan wirausaha muda</a:t>
          </a:r>
        </a:p>
        <a:p>
          <a:pPr lvl="0" algn="l" defTabSz="488950">
            <a:lnSpc>
              <a:spcPct val="90000"/>
            </a:lnSpc>
            <a:spcBef>
              <a:spcPct val="0"/>
            </a:spcBef>
            <a:spcAft>
              <a:spcPct val="35000"/>
            </a:spcAft>
          </a:pPr>
          <a:r>
            <a:rPr lang="en-US" sz="1000" kern="1200"/>
            <a:t>2. </a:t>
          </a:r>
          <a:r>
            <a:rPr lang="id-ID" sz="1000" kern="1200"/>
            <a:t>Melakukan desiminasi model evaluasi pendidikan karakter rumpun pembelajaran ekonomi pada program-progran studi dalam rumpun pembelakjaran ekonomi.</a:t>
          </a:r>
          <a:endParaRPr lang="en-US" sz="1000" kern="1200"/>
        </a:p>
      </dsp:txBody>
      <dsp:txXfrm>
        <a:off x="3477006" y="1979187"/>
        <a:ext cx="1931670" cy="197293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3B58-3E86-45AC-88A1-AB5A29CB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ibu</cp:lastModifiedBy>
  <cp:revision>7</cp:revision>
  <dcterms:created xsi:type="dcterms:W3CDTF">2019-09-24T08:31:00Z</dcterms:created>
  <dcterms:modified xsi:type="dcterms:W3CDTF">2019-09-26T05:34:00Z</dcterms:modified>
</cp:coreProperties>
</file>